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C8" w:rsidRDefault="005D5613">
      <w:pPr>
        <w:rPr>
          <w:rFonts w:eastAsia="黑体" w:cs="黑体"/>
          <w:color w:val="000000"/>
          <w:kern w:val="0"/>
          <w:sz w:val="32"/>
          <w:szCs w:val="32"/>
          <w:lang w:bidi="en-US"/>
        </w:rPr>
      </w:pP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附件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1</w:t>
      </w:r>
      <w:bookmarkStart w:id="0" w:name="_GoBack"/>
      <w:bookmarkEnd w:id="0"/>
    </w:p>
    <w:p w:rsidR="003043C8" w:rsidRDefault="005D5613">
      <w:pPr>
        <w:jc w:val="center"/>
        <w:rPr>
          <w:rFonts w:ascii="方正小标宋简体" w:eastAsia="方正小标宋简体"/>
          <w:sz w:val="44"/>
          <w:szCs w:val="32"/>
        </w:rPr>
      </w:pPr>
      <w:proofErr w:type="gramStart"/>
      <w:r>
        <w:rPr>
          <w:rFonts w:ascii="方正小标宋简体" w:eastAsia="方正小标宋简体" w:hint="eastAsia"/>
          <w:sz w:val="44"/>
          <w:szCs w:val="32"/>
        </w:rPr>
        <w:t>视频双选会</w:t>
      </w:r>
      <w:proofErr w:type="gramEnd"/>
      <w:r>
        <w:rPr>
          <w:rFonts w:ascii="方正小标宋简体" w:eastAsia="方正小标宋简体" w:hint="eastAsia"/>
          <w:sz w:val="44"/>
          <w:szCs w:val="32"/>
        </w:rPr>
        <w:t>企业操作指南</w:t>
      </w:r>
    </w:p>
    <w:p w:rsidR="003043C8" w:rsidRDefault="005D5613" w:rsidP="001244C8">
      <w:pPr>
        <w:numPr>
          <w:ilvl w:val="0"/>
          <w:numId w:val="1"/>
        </w:numPr>
        <w:spacing w:line="560" w:lineRule="exact"/>
        <w:ind w:firstLineChars="200" w:firstLine="632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单位端报名指引</w:t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注册</w:t>
      </w:r>
    </w:p>
    <w:p w:rsidR="003043C8" w:rsidRDefault="005D5613" w:rsidP="001244C8">
      <w:pPr>
        <w:spacing w:line="560" w:lineRule="exact"/>
        <w:ind w:firstLineChars="200" w:firstLine="632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在浏览器中输入本场次</w:t>
      </w:r>
      <w:proofErr w:type="gramStart"/>
      <w:r>
        <w:rPr>
          <w:rFonts w:eastAsia="仿宋_GB2312" w:cs="仿宋_GB2312" w:hint="eastAsia"/>
          <w:sz w:val="32"/>
          <w:szCs w:val="32"/>
        </w:rPr>
        <w:t>双选会通道</w:t>
      </w:r>
      <w:proofErr w:type="gramEnd"/>
      <w:r>
        <w:rPr>
          <w:rFonts w:eastAsia="仿宋_GB2312" w:cs="仿宋_GB2312" w:hint="eastAsia"/>
          <w:sz w:val="32"/>
          <w:szCs w:val="32"/>
        </w:rPr>
        <w:t>页面网址</w:t>
      </w:r>
      <w:r>
        <w:rPr>
          <w:rFonts w:eastAsia="仿宋_GB2312" w:cs="仿宋_GB2312" w:hint="eastAsia"/>
          <w:sz w:val="32"/>
          <w:szCs w:val="32"/>
        </w:rPr>
        <w:t>，</w:t>
      </w:r>
      <w:r>
        <w:rPr>
          <w:rFonts w:eastAsia="仿宋_GB2312" w:cs="仿宋_GB2312" w:hint="eastAsia"/>
          <w:sz w:val="32"/>
          <w:szCs w:val="32"/>
        </w:rPr>
        <w:t>点击“去报名”“立即注册”，选择</w:t>
      </w:r>
      <w:r>
        <w:rPr>
          <w:rFonts w:eastAsia="仿宋_GB2312" w:cs="仿宋_GB2312" w:hint="eastAsia"/>
          <w:sz w:val="32"/>
          <w:szCs w:val="32"/>
        </w:rPr>
        <w:t>“</w:t>
      </w:r>
      <w:r>
        <w:rPr>
          <w:rFonts w:eastAsia="仿宋_GB2312" w:cs="仿宋_GB2312" w:hint="eastAsia"/>
          <w:sz w:val="32"/>
          <w:szCs w:val="32"/>
        </w:rPr>
        <w:t>入</w:t>
      </w:r>
      <w:r>
        <w:rPr>
          <w:rFonts w:eastAsia="仿宋_GB2312" w:cs="仿宋_GB2312" w:hint="eastAsia"/>
          <w:sz w:val="32"/>
          <w:szCs w:val="32"/>
        </w:rPr>
        <w:t>驻相应高校</w:t>
      </w:r>
      <w:r>
        <w:rPr>
          <w:rFonts w:eastAsia="仿宋_GB2312" w:cs="仿宋_GB2312" w:hint="eastAsia"/>
          <w:sz w:val="32"/>
          <w:szCs w:val="32"/>
        </w:rPr>
        <w:t>”</w:t>
      </w:r>
      <w:r>
        <w:rPr>
          <w:rFonts w:eastAsia="仿宋_GB2312" w:cs="仿宋_GB2312" w:hint="eastAsia"/>
          <w:sz w:val="32"/>
          <w:szCs w:val="32"/>
        </w:rPr>
        <w:t>，进行注册。</w:t>
      </w:r>
    </w:p>
    <w:p w:rsidR="003043C8" w:rsidRDefault="005D5613" w:rsidP="001244C8">
      <w:pPr>
        <w:adjustRightInd w:val="0"/>
        <w:snapToGrid w:val="0"/>
        <w:spacing w:line="560" w:lineRule="exact"/>
        <w:ind w:left="6" w:firstLineChars="196" w:firstLine="619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专场（六）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3043C8" w:rsidRDefault="005D5613" w:rsidP="001244C8">
      <w:pPr>
        <w:adjustRightInd w:val="0"/>
        <w:snapToGrid w:val="0"/>
        <w:spacing w:line="560" w:lineRule="exact"/>
        <w:ind w:left="6" w:firstLineChars="196" w:firstLine="619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https://hr.bysjy.com.cn/kzp_video_jobfair/video_jobfair_detail?video_jobfair_id=4115</w:t>
      </w:r>
    </w:p>
    <w:p w:rsidR="003043C8" w:rsidRDefault="005D5613" w:rsidP="001244C8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专场（七）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3043C8" w:rsidRDefault="005D5613">
      <w:pPr>
        <w:pStyle w:val="a0"/>
        <w:ind w:firstLine="631"/>
        <w:rPr>
          <w:rFonts w:eastAsia="仿宋_GB2312" w:cs="仿宋_GB2312"/>
          <w:sz w:val="32"/>
          <w:szCs w:val="32"/>
        </w:rPr>
      </w:pPr>
      <w:hyperlink r:id="rId9" w:tgtFrame="_blank" w:history="1">
        <w:r>
          <w:rPr>
            <w:rFonts w:eastAsia="仿宋_GB2312" w:cs="仿宋_GB2312" w:hint="eastAsia"/>
            <w:sz w:val="32"/>
            <w:szCs w:val="32"/>
          </w:rPr>
          <w:t>https://hr.bysjy.com.cn/kzp_video_jobfair/video_jobfai</w:t>
        </w:r>
        <w:r>
          <w:rPr>
            <w:rFonts w:eastAsia="仿宋_GB2312" w:cs="仿宋_GB2312" w:hint="eastAsia"/>
            <w:sz w:val="32"/>
            <w:szCs w:val="32"/>
          </w:rPr>
          <w:t>r_detail?video_jobfair_id=4116</w:t>
        </w:r>
      </w:hyperlink>
    </w:p>
    <w:p w:rsidR="003043C8" w:rsidRDefault="005D5613" w:rsidP="001244C8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专场（八）</w:t>
      </w:r>
      <w:r>
        <w:rPr>
          <w:rFonts w:eastAsia="仿宋_GB2312" w:cs="仿宋_GB2312" w:hint="eastAsia"/>
          <w:sz w:val="32"/>
          <w:szCs w:val="32"/>
        </w:rPr>
        <w:t>：</w:t>
      </w:r>
    </w:p>
    <w:p w:rsidR="003043C8" w:rsidRDefault="005D5613" w:rsidP="001244C8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https://hr.bysjy.com.cn/kzp_video_jobfair/video_jobfair_detail?video_jobfair_id=4117</w:t>
      </w:r>
    </w:p>
    <w:p w:rsidR="003043C8" w:rsidRDefault="005D5613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4605020" cy="2281555"/>
            <wp:effectExtent l="0" t="0" r="4445" b="6985"/>
            <wp:docPr id="48" name="图片 48" descr="1606207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0620783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657090" cy="2209800"/>
            <wp:effectExtent l="0" t="0" r="6350" b="3175"/>
            <wp:docPr id="49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160620788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8" w:rsidRDefault="005D5613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308475" cy="2578735"/>
            <wp:effectExtent l="0" t="0" r="9525" b="1270"/>
            <wp:docPr id="50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8" w:rsidRDefault="005D5613" w:rsidP="001244C8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lastRenderedPageBreak/>
        <w:t>或通过天津市大中专学校就业信息网注册，在浏览器中输入网址</w:t>
      </w:r>
      <w:r>
        <w:rPr>
          <w:rFonts w:eastAsia="仿宋_GB2312" w:cs="仿宋_GB2312" w:hint="eastAsia"/>
          <w:sz w:val="32"/>
          <w:szCs w:val="32"/>
        </w:rPr>
        <w:t>tjsjy.tute.edu.cn</w:t>
      </w:r>
      <w:r>
        <w:rPr>
          <w:rFonts w:eastAsia="仿宋_GB2312" w:cs="仿宋_GB2312" w:hint="eastAsia"/>
          <w:sz w:val="32"/>
          <w:szCs w:val="32"/>
        </w:rPr>
        <w:t>，打开天津市大中专学校就业信息网，点击页面右上角单位登陆，在跳转后的页面点击注册。</w:t>
      </w:r>
    </w:p>
    <w:p w:rsidR="003043C8" w:rsidRDefault="005D5613">
      <w:pPr>
        <w:adjustRightInd w:val="0"/>
        <w:snapToGrid w:val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158105" cy="2266315"/>
            <wp:effectExtent l="0" t="0" r="1905" b="635"/>
            <wp:docPr id="51" name="图片 4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 descr="说明: Macintosh HD:Users:gx:Pictures:截图:屏幕快照 2020-04-13 下午4.57.13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8" w:rsidRDefault="005D5613">
      <w:pPr>
        <w:adjustRightInd w:val="0"/>
        <w:snapToGrid w:val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07635" cy="1779905"/>
            <wp:effectExtent l="0" t="0" r="6350" b="1270"/>
            <wp:docPr id="52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单位资质审核一般在</w:t>
      </w:r>
      <w:r>
        <w:rPr>
          <w:rFonts w:eastAsia="仿宋_GB2312" w:cs="仿宋_GB2312" w:hint="eastAsia"/>
          <w:sz w:val="32"/>
          <w:szCs w:val="32"/>
        </w:rPr>
        <w:t>24</w:t>
      </w:r>
      <w:r>
        <w:rPr>
          <w:rFonts w:eastAsia="仿宋_GB2312" w:cs="仿宋_GB2312" w:hint="eastAsia"/>
          <w:sz w:val="32"/>
          <w:szCs w:val="32"/>
        </w:rPr>
        <w:t>小时内完成，若出现延迟或其他情况，企业可通过咨询微信号</w:t>
      </w:r>
      <w:r>
        <w:rPr>
          <w:rFonts w:eastAsia="仿宋_GB2312" w:cs="仿宋_GB2312" w:hint="eastAsia"/>
          <w:sz w:val="32"/>
          <w:szCs w:val="32"/>
        </w:rPr>
        <w:t>weyon3771</w:t>
      </w:r>
      <w:r>
        <w:rPr>
          <w:rFonts w:eastAsia="仿宋_GB2312" w:cs="仿宋_GB2312" w:hint="eastAsia"/>
          <w:sz w:val="32"/>
          <w:szCs w:val="32"/>
        </w:rPr>
        <w:t>（见下图）答疑。</w:t>
      </w:r>
    </w:p>
    <w:p w:rsidR="003043C8" w:rsidRDefault="005D5613">
      <w:pPr>
        <w:jc w:val="center"/>
        <w:outlineLvl w:val="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2045970" cy="2499995"/>
            <wp:effectExtent l="0" t="0" r="5080" b="4445"/>
            <wp:docPr id="53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报名</w:t>
      </w:r>
      <w:proofErr w:type="gramStart"/>
      <w:r>
        <w:rPr>
          <w:rFonts w:eastAsia="仿宋_GB2312" w:cs="仿宋_GB2312" w:hint="eastAsia"/>
          <w:sz w:val="32"/>
          <w:szCs w:val="32"/>
        </w:rPr>
        <w:t>视频双</w:t>
      </w:r>
      <w:proofErr w:type="gramEnd"/>
      <w:r>
        <w:rPr>
          <w:rFonts w:eastAsia="仿宋_GB2312" w:cs="仿宋_GB2312" w:hint="eastAsia"/>
          <w:sz w:val="32"/>
          <w:szCs w:val="32"/>
        </w:rPr>
        <w:t>选会</w:t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已注册单位直接点击相应场次</w:t>
      </w:r>
      <w:proofErr w:type="gramStart"/>
      <w:r>
        <w:rPr>
          <w:rFonts w:eastAsia="仿宋_GB2312" w:cs="仿宋_GB2312" w:hint="eastAsia"/>
          <w:sz w:val="32"/>
          <w:szCs w:val="32"/>
        </w:rPr>
        <w:t>双选会通道</w:t>
      </w:r>
      <w:proofErr w:type="gramEnd"/>
      <w:r>
        <w:rPr>
          <w:rFonts w:eastAsia="仿宋_GB2312" w:cs="仿宋_GB2312" w:hint="eastAsia"/>
          <w:sz w:val="32"/>
          <w:szCs w:val="32"/>
        </w:rPr>
        <w:t>网址，登录、完善招聘信息，进行报名。</w:t>
      </w:r>
    </w:p>
    <w:p w:rsidR="003043C8" w:rsidRDefault="005D5613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4826000" cy="2316480"/>
            <wp:effectExtent l="0" t="0" r="10160" b="4445"/>
            <wp:docPr id="54" name="图片 7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 descr="160612245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或进入单位后台，点击“云校招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视频双选会”进入，搜索选择“津英就业”网络直播专场</w:t>
      </w:r>
      <w:proofErr w:type="gramStart"/>
      <w:r>
        <w:rPr>
          <w:rFonts w:eastAsia="仿宋_GB2312" w:cs="仿宋_GB2312" w:hint="eastAsia"/>
          <w:sz w:val="32"/>
          <w:szCs w:val="32"/>
        </w:rPr>
        <w:t>视频双</w:t>
      </w:r>
      <w:proofErr w:type="gramEnd"/>
      <w:r>
        <w:rPr>
          <w:rFonts w:eastAsia="仿宋_GB2312" w:cs="仿宋_GB2312" w:hint="eastAsia"/>
          <w:sz w:val="32"/>
          <w:szCs w:val="32"/>
        </w:rPr>
        <w:t>选会，了解详情，点击“去报名”按钮，填写相关信息报名提交后，等待审核通知。</w:t>
      </w:r>
    </w:p>
    <w:p w:rsidR="003043C8" w:rsidRDefault="005D5613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266055" cy="2506980"/>
            <wp:effectExtent l="0" t="0" r="1905" b="8255"/>
            <wp:docPr id="55" name="图片 8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 descr="1606122450(1)"/>
                    <pic:cNvPicPr>
                      <a:picLocks noChangeAspect="1"/>
                    </pic:cNvPicPr>
                  </pic:nvPicPr>
                  <pic:blipFill>
                    <a:blip r:embed="rId17"/>
                    <a:srcRect l="-121" t="10330" r="133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8" w:rsidRDefault="005D5613" w:rsidP="001244C8">
      <w:pPr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修改报名信息，若单位在报名完毕后需要修改招聘职位、面试官等信息，可具体联系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组织工作人员后进行修改。具体联系方式，参见</w:t>
      </w:r>
      <w:proofErr w:type="gramStart"/>
      <w:r>
        <w:rPr>
          <w:rFonts w:eastAsia="仿宋_GB2312" w:cs="仿宋_GB2312" w:hint="eastAsia"/>
          <w:sz w:val="32"/>
          <w:szCs w:val="32"/>
        </w:rPr>
        <w:t>视频双</w:t>
      </w:r>
      <w:r>
        <w:rPr>
          <w:rFonts w:eastAsia="仿宋_GB2312" w:cs="仿宋_GB2312" w:hint="eastAsia"/>
          <w:sz w:val="32"/>
          <w:szCs w:val="32"/>
        </w:rPr>
        <w:t>选会</w:t>
      </w:r>
      <w:proofErr w:type="gramEnd"/>
      <w:r>
        <w:rPr>
          <w:rFonts w:eastAsia="仿宋_GB2312" w:cs="仿宋_GB2312" w:hint="eastAsia"/>
          <w:sz w:val="32"/>
          <w:szCs w:val="32"/>
        </w:rPr>
        <w:t>详情说明。</w:t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3.</w:t>
      </w:r>
      <w:r>
        <w:rPr>
          <w:rFonts w:eastAsia="仿宋_GB2312" w:cs="仿宋_GB2312" w:hint="eastAsia"/>
          <w:sz w:val="32"/>
          <w:szCs w:val="32"/>
        </w:rPr>
        <w:t>完善企业招聘简章</w:t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登录企业后台，点击“校园招聘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招聘简章”，点击“新增”，填写招聘简章标题、使用说明以及内容，完成之后点击保存。</w:t>
      </w:r>
    </w:p>
    <w:p w:rsidR="003043C8" w:rsidRDefault="005D5613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811395" cy="2346325"/>
            <wp:effectExtent l="0" t="0" r="3175" b="6985"/>
            <wp:docPr id="56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 descr="160612245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4182110" cy="1998345"/>
            <wp:effectExtent l="0" t="0" r="6350" b="9525"/>
            <wp:docPr id="57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 descr="1606122450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招聘简章内容编辑规范：</w:t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）字号</w:t>
      </w:r>
      <w:r>
        <w:rPr>
          <w:rFonts w:eastAsia="仿宋_GB2312" w:cs="仿宋_GB2312" w:hint="eastAsia"/>
          <w:sz w:val="32"/>
          <w:szCs w:val="32"/>
        </w:rPr>
        <w:t>16px</w:t>
      </w:r>
      <w:r>
        <w:rPr>
          <w:rFonts w:eastAsia="仿宋_GB2312" w:cs="仿宋_GB2312" w:hint="eastAsia"/>
          <w:sz w:val="32"/>
          <w:szCs w:val="32"/>
        </w:rPr>
        <w:t>、行距</w:t>
      </w:r>
      <w:r>
        <w:rPr>
          <w:rFonts w:eastAsia="仿宋_GB2312" w:cs="仿宋_GB2312" w:hint="eastAsia"/>
          <w:sz w:val="32"/>
          <w:szCs w:val="32"/>
        </w:rPr>
        <w:t>1.75</w:t>
      </w:r>
      <w:r>
        <w:rPr>
          <w:rFonts w:eastAsia="仿宋_GB2312" w:cs="仿宋_GB2312" w:hint="eastAsia"/>
          <w:sz w:val="32"/>
          <w:szCs w:val="32"/>
        </w:rPr>
        <w:t>最佳；</w:t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）不要直接从</w:t>
      </w:r>
      <w:r>
        <w:rPr>
          <w:rFonts w:eastAsia="仿宋_GB2312" w:cs="仿宋_GB2312" w:hint="eastAsia"/>
          <w:sz w:val="32"/>
          <w:szCs w:val="32"/>
        </w:rPr>
        <w:t>word</w:t>
      </w:r>
      <w:r>
        <w:rPr>
          <w:rFonts w:eastAsia="仿宋_GB2312" w:cs="仿宋_GB2312" w:hint="eastAsia"/>
          <w:sz w:val="32"/>
          <w:szCs w:val="32"/>
        </w:rPr>
        <w:t>中复制粘贴，要在</w:t>
      </w:r>
      <w:r>
        <w:rPr>
          <w:rFonts w:eastAsia="仿宋_GB2312" w:cs="仿宋_GB2312" w:hint="eastAsia"/>
          <w:sz w:val="32"/>
          <w:szCs w:val="32"/>
        </w:rPr>
        <w:t>txt</w:t>
      </w:r>
      <w:r>
        <w:rPr>
          <w:rFonts w:eastAsia="仿宋_GB2312" w:cs="仿宋_GB2312" w:hint="eastAsia"/>
          <w:sz w:val="32"/>
          <w:szCs w:val="32"/>
        </w:rPr>
        <w:t>文档中过一遍，去掉格式；</w:t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）段与段之间空行，段首不要空两个字（在手机端阅读</w:t>
      </w:r>
      <w:r>
        <w:rPr>
          <w:rFonts w:eastAsia="仿宋_GB2312" w:cs="仿宋_GB2312" w:hint="eastAsia"/>
          <w:sz w:val="32"/>
          <w:szCs w:val="32"/>
        </w:rPr>
        <w:t>不好看）；</w:t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4</w:t>
      </w:r>
      <w:r>
        <w:rPr>
          <w:rFonts w:eastAsia="仿宋_GB2312" w:cs="仿宋_GB2312" w:hint="eastAsia"/>
          <w:sz w:val="32"/>
          <w:szCs w:val="32"/>
        </w:rPr>
        <w:t>）最后一段后面不要空行；</w:t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5</w:t>
      </w:r>
      <w:r>
        <w:rPr>
          <w:rFonts w:eastAsia="仿宋_GB2312" w:cs="仿宋_GB2312" w:hint="eastAsia"/>
          <w:sz w:val="32"/>
          <w:szCs w:val="32"/>
        </w:rPr>
        <w:t>）表格都截图然后再上传，长表格需要</w:t>
      </w:r>
      <w:proofErr w:type="gramStart"/>
      <w:r>
        <w:rPr>
          <w:rFonts w:eastAsia="仿宋_GB2312" w:cs="仿宋_GB2312" w:hint="eastAsia"/>
          <w:sz w:val="32"/>
          <w:szCs w:val="32"/>
        </w:rPr>
        <w:t>截</w:t>
      </w:r>
      <w:proofErr w:type="gramEnd"/>
      <w:r>
        <w:rPr>
          <w:rFonts w:eastAsia="仿宋_GB2312" w:cs="仿宋_GB2312" w:hint="eastAsia"/>
          <w:sz w:val="32"/>
          <w:szCs w:val="32"/>
        </w:rPr>
        <w:t>多张</w:t>
      </w:r>
      <w:r>
        <w:rPr>
          <w:rFonts w:eastAsia="仿宋_GB2312" w:cs="仿宋_GB2312" w:hint="eastAsia"/>
          <w:sz w:val="32"/>
          <w:szCs w:val="32"/>
        </w:rPr>
        <w:t>。</w:t>
      </w:r>
    </w:p>
    <w:p w:rsidR="003043C8" w:rsidRDefault="005D5613" w:rsidP="001244C8">
      <w:pPr>
        <w:numPr>
          <w:ilvl w:val="0"/>
          <w:numId w:val="1"/>
        </w:numPr>
        <w:spacing w:line="560" w:lineRule="exact"/>
        <w:ind w:firstLineChars="200" w:firstLine="632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报名审核通过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后单位端操作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指引</w:t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进入视频面试大厅</w:t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单位报名被审核通过后，进入“我的报名”可以查看已审核通过场次，并可以查看“求职者大厅”查看学生简历，并对“快招聘</w:t>
      </w:r>
      <w:r>
        <w:rPr>
          <w:rFonts w:eastAsia="仿宋_GB2312" w:cs="仿宋_GB2312" w:hint="eastAsia"/>
          <w:sz w:val="32"/>
          <w:szCs w:val="32"/>
        </w:rPr>
        <w:t>|</w:t>
      </w:r>
      <w:r>
        <w:rPr>
          <w:rFonts w:eastAsia="仿宋_GB2312" w:cs="仿宋_GB2312" w:hint="eastAsia"/>
          <w:sz w:val="32"/>
          <w:szCs w:val="32"/>
        </w:rPr>
        <w:t>同城平台”栏目下的所有学生进行面试邀请，点击“面试间”。</w:t>
      </w:r>
    </w:p>
    <w:p w:rsidR="003043C8" w:rsidRDefault="005D5613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271135" cy="1621155"/>
            <wp:effectExtent l="0" t="0" r="7620" b="889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8" w:rsidRDefault="005D5613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2880" cy="1541145"/>
            <wp:effectExtent l="0" t="0" r="5080" b="2540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面试人员处理</w:t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）求职者主动报名</w:t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 w:rsidR="003043C8" w:rsidRDefault="005D5613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4936490" cy="1434465"/>
            <wp:effectExtent l="0" t="0" r="7620" b="127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8" w:rsidRDefault="005D5613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4745990" cy="1781175"/>
            <wp:effectExtent l="0" t="0" r="3810" b="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4605" b="1968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43C8" w:rsidRDefault="003043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8.1pt;margin-top:4.7pt;height:5.95pt;width:19.1pt;z-index:251661312;v-text-anchor:middle;mso-width-relative:page;mso-height-relative:page;" fillcolor="#FFFFFF" filled="t" stroked="t" coordsize="21600,21600" o:gfxdata="UEsDBAoAAAAAAIdO4kAAAAAAAAAAAAAAAAAEAAAAZHJzL1BLAwQUAAAACACHTuJALwO0TNkAAAAI&#10;AQAADwAAAGRycy9kb3ducmV2LnhtbE2PwU7DMBBE70j8g7VI3KiTEAqEbHpAQionSqigx21snIh4&#10;HcVuk/L1mBPcZjWjmbflara9OOrRd44R0kUCQnPjVMcGYfv2dHUHwgdiRb1jjXDSHlbV+VlJhXIT&#10;v+pjHYyIJewLQmhDGAopfdNqS37hBs3R+3SjpRDP0Ug10hTLbS+zJFlKSx3HhZYG/djq5qs+WITN&#10;yWy/5+Hj2TQvNL2vN7t6vcsRLy/S5AFE0HP4C8MvfkSHKjLt3YGVFz1CfrvMYhThPgcR/Zs0j2KP&#10;kKXXIKtS/n+g+gFQSwMEFAAAAAgAh07iQLWAIcB0AgAAAQUAAA4AAABkcnMvZTJvRG9jLnhtbK1U&#10;S27bMBDdF+gdCO4b2YZsN0bkwIjhokDQBEiLrmmKtATwV5K2nF6mQHc9RI9T9Bp9pJRvu8iiXsgz&#10;mtGbeY8zPDs/akUOwofWmoqOT0aUCMNt3ZpdRT993Lx5S0mIzNRMWSMqeisCPV++fnXWuYWY2Maq&#10;WngCEBMWnatoE6NbFEXgjdAsnFgnDILSes0iXL8ras86oGtVTEajWdFZXztvuQgBb9d9kA6I/iWA&#10;VsqWi7Xley1M7FG9UCyCUmhaF+gydyul4PFKyiAiURUF05ifKAJ7m57F8owtdp65puVDC+wlLTzj&#10;pFlrUPQeas0iI3vf/gWlW+5tsDKecKuLnkhWBCzGo2fa3DTMicwFUgd3L3r4f7D8w+Hak7au6GxC&#10;iWEaJ/77249fP78TvIA6nQsLJN24az94AWaiepRep3+QIMeKluPZ7O0cut5W9HRejk4HccUxEo74&#10;pJxMU5gjPp9OZ9OEXjzAOB/iO2E1SUZFPY4uK8oOlyH2qXcpqWqwqq03rVLZ8bvthfLkwHDMm/wb&#10;0J+kKUM6NDItR6kPhuGVGBqY2kGAYHaUMLXDVvDoc+0nX4eXFUlNrllo+mYywtCLMqlXkady4JTU&#10;7fVMVjxuj4PIW1vf4mC87Sc2OL5pAXzJQrxmHiMKBljieIWHVBa07GBR0lj/9V/vUz4mB1FKOow8&#10;KH/ZMy8oUe8NZup0XJaAjdkpp/MJHP84sn0cMXt9YSH3GNeF49lM+VHdmdJb/Rm7vkpVEWKGo3Yv&#10;7uBcxH4VcVtwsVrlNOyFY/HS3DiewJNkxq720co2j0ESqlcH45McbEYepGGL0+o99nPWw821/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vA7RM2QAAAAgBAAAPAAAAAAAAAAEAIAAAACIAAABkcnMv&#10;ZG93bnJldi54bWxQSwECFAAUAAAACACHTuJAtYAhwHQCAAABBQAADgAAAAAAAAABACAAAAAoAQAA&#10;ZHJzL2Uyb0RvYy54bWxQSwUGAAAAAAYABgBZAQAADgY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）单位主动邀约求职者进行面试</w:t>
      </w:r>
    </w:p>
    <w:p w:rsidR="003043C8" w:rsidRDefault="005D5613" w:rsidP="001244C8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若暂无待面试的求职者，可点击左下角的“邀约人才”按钮进行其他求职者的邀约。</w:t>
      </w:r>
    </w:p>
    <w:p w:rsidR="003043C8" w:rsidRDefault="005D5613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进入到求职者大厅界面，可点击查看求职者简历，若符合本单位要求，则可点击“邀约面试”进行邀约学生。若求职者同意，则也会显示在面试大厅中的面试列表中待单位进行面试。</w:t>
      </w:r>
    </w:p>
    <w:p w:rsidR="003043C8" w:rsidRDefault="005D5613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096510" cy="2378075"/>
            <wp:effectExtent l="0" t="0" r="9525" b="7620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8" w:rsidRDefault="005D5613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3.</w:t>
      </w:r>
      <w:r>
        <w:rPr>
          <w:rFonts w:eastAsia="仿宋_GB2312" w:cs="仿宋_GB2312" w:hint="eastAsia"/>
          <w:sz w:val="32"/>
          <w:szCs w:val="32"/>
        </w:rPr>
        <w:t>开始面试</w:t>
      </w:r>
    </w:p>
    <w:p w:rsidR="003043C8" w:rsidRDefault="005D5613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待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开始时间一到，单位即可对“面试列表”中的在线求职者进行发起面试，点击“开始面试”即可与求职者</w:t>
      </w:r>
      <w:r>
        <w:rPr>
          <w:rFonts w:eastAsia="仿宋_GB2312" w:cs="仿宋_GB2312" w:hint="eastAsia"/>
          <w:sz w:val="32"/>
          <w:szCs w:val="32"/>
        </w:rPr>
        <w:lastRenderedPageBreak/>
        <w:t>建立视频连接，开始正式的视频面试。</w:t>
      </w:r>
    </w:p>
    <w:p w:rsidR="003043C8" w:rsidRDefault="005D5613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友情提示：在正式面试前可点击“测试设备”检查摄像头、麦克风等是否可正常使用再进行发起面试。</w:t>
      </w:r>
    </w:p>
    <w:p w:rsidR="003043C8" w:rsidRDefault="005D5613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822190" cy="1894840"/>
            <wp:effectExtent l="0" t="0" r="3175" b="508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8" w:rsidRDefault="005D5613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848860" cy="1854200"/>
            <wp:effectExtent l="0" t="0" r="8890" b="2540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8" w:rsidRDefault="005D5613">
      <w:pPr>
        <w:spacing w:line="560" w:lineRule="exact"/>
        <w:ind w:firstLineChars="200" w:firstLine="63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在面试中，针对求职者情况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可在下方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面试备注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处边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面试边具体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备注面试情况。在面试结束后，针对求职者要标注“合适”或者“不合适”，在标注后选择结束面试即可。再对面试列表中的其他在线求职者进行面试。</w:t>
      </w:r>
    </w:p>
    <w:p w:rsidR="003043C8" w:rsidRDefault="005D5613">
      <w:pPr>
        <w:jc w:val="center"/>
        <w:rPr>
          <w:rFonts w:ascii="仿宋_GB2312" w:eastAsia="仿宋_GB2312" w:hAnsi="仿宋_GB2312" w:cs="仿宋_GB2312"/>
          <w:sz w:val="32"/>
          <w:szCs w:val="32"/>
        </w:rPr>
        <w:sectPr w:rsidR="003043C8">
          <w:headerReference w:type="default" r:id="rId27"/>
          <w:footerReference w:type="default" r:id="rId28"/>
          <w:pgSz w:w="11906" w:h="16838"/>
          <w:pgMar w:top="2098" w:right="1531" w:bottom="2098" w:left="1531" w:header="851" w:footer="1701" w:gutter="0"/>
          <w:pgNumType w:fmt="numberInDash"/>
          <w:cols w:space="720"/>
          <w:docGrid w:type="linesAndChars" w:linePitch="574" w:charSpace="-849"/>
        </w:sect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35E82015" wp14:editId="25238B9D">
            <wp:extent cx="4530725" cy="2304415"/>
            <wp:effectExtent l="0" t="0" r="3175" b="5715"/>
            <wp:docPr id="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AFD289" wp14:editId="772CBD10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043C8" w:rsidRDefault="003043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8.3pt;margin-top:10.9pt;height:7.5pt;width:17.75pt;z-index:251662336;v-text-anchor:middle;mso-width-relative:page;mso-height-relative:page;" fillcolor="#FFFFFF" filled="t" stroked="t" coordsize="21600,21600" o:gfxdata="UEsDBAoAAAAAAIdO4kAAAAAAAAAAAAAAAAAEAAAAZHJzL1BLAwQUAAAACACHTuJAU6bjiNoAAAAJ&#10;AQAADwAAAGRycy9kb3ducmV2LnhtbE2PQU+DQBCF7yb+h82YeLMLtJKWMvRgYlJPVmy0xy07ApGd&#10;Jey2UH+966keJ/Plve/lm8l04kyDay0jxLMIBHFldcs1wv79+WEJwnnFWnWWCeFCDjbF7U2uMm1H&#10;fqNz6WsRQthlCqHxvs+kdFVDRrmZ7YnD78sORvlwDrXUgxpDuOlkEkWpNKrl0NConp4aqr7Lk0HY&#10;Xer9z9R/vtTVqxo/trtDuT0sEO/v4mgNwtPkrzD86Qd1KILT0Z5YO9EhLFZpGlCEJA4TAvA4T2IQ&#10;R4R5ugRZ5PL/guIXUEsDBBQAAAAIAIdO4kBx2qyLeAIAAAIFAAAOAAAAZHJzL2Uyb0RvYy54bWyt&#10;VEtu2zAQ3RfoHQjuG9mqlI8ROTBiuCgQNAHcomuaoiwB/JWkLaeXKdBdD9HjFL1GHynl2y6yqBf0&#10;DGf0ZubNDM8vDkqSvXC+M7qi06MJJUJzU3d6W9FPH1dvTinxgemaSaNFRW+Fpxfz16/OezsTuWmN&#10;rIUjANF+1tuKtiHYWZZ53grF/JGxQsPYGKdYgOq2We1YD3Qls3wyOc5642rrDBfe43Y5GOmI6F4C&#10;aJqm42Jp+E4JHQZUJyQLKMm3nfV0nrJtGsHDddN4EYisKCoN6UQQyJt4ZvNzNts6ZtuOjymwl6Tw&#10;rCbFOo2g91BLFhjZue4vKNVxZ7xpwhE3KhsKSYygiunkGTfrllmRagHV3t6T7v8fLP+wv3Gkqyt6&#10;fEKJZgod//3tx6+f3wkuwE5v/QxOa3vjRs1DjKUeGqfiP4ogh4oW+dlxMQWvt5iqSZmfvh3ZFYdA&#10;OBzyvCzykhIOh7MyL5M5e8Cxzod3wigShYo69C5RyvZXPiA2XO9cYlhvZFevOimT4rabS+nInqHP&#10;q/SLyeOTJ25Skx6JlMUEeXKG6W0wNRCVBQNebylhcou14MGl2E++9i8LEpNcMt8OySSEMRepY64i&#10;jeVYU6R3IDRK4bA5jCxvTH2LzjgzjKy3fNUB+Ir5cMMcZhQVYIvDNY5GGpRlRomS1riv/7qP/hgd&#10;WCnpMfMo+cuOOUGJfK8xVGfTogBsSEpRnuRQ3GPL5rFF79SlAd1TvBeWJzH6B3knNs6oz1j2RYwK&#10;E9McsQdyR+UyDLuI54KLxSK5YTEsC1d6bXkEj5Rps9gF03RpDCJRAztocFSwGqnV4xrH3XusJ6+H&#10;p2v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Om44jaAAAACQEAAA8AAAAAAAAAAQAgAAAAIgAA&#10;AGRycy9kb3ducmV2LnhtbFBLAQIUABQAAAAIAIdO4kBx2qyLeAIAAAIFAAAOAAAAAAAAAAEAIAAA&#10;ACkBAABkcnMvZTJvRG9jLnhtbFBLBQYAAAAABgAGAFkBAAATBgAAAAA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043C8" w:rsidRDefault="003043C8" w:rsidP="001244C8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sectPr w:rsidR="003043C8">
      <w:headerReference w:type="even" r:id="rId30"/>
      <w:headerReference w:type="default" r:id="rId31"/>
      <w:footerReference w:type="even" r:id="rId32"/>
      <w:footerReference w:type="default" r:id="rId33"/>
      <w:pgSz w:w="11906" w:h="16838"/>
      <w:pgMar w:top="2098" w:right="1531" w:bottom="2098" w:left="1531" w:header="851" w:footer="1701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613" w:rsidRDefault="005D5613">
      <w:r>
        <w:separator/>
      </w:r>
    </w:p>
  </w:endnote>
  <w:endnote w:type="continuationSeparator" w:id="0">
    <w:p w:rsidR="005D5613" w:rsidRDefault="005D5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069CCAA7-CCA9-4C17-BF70-5D59169BFA0E}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2" w:subsetted="1" w:fontKey="{2E97FB8B-DC0D-4214-B7A2-29F1DDB7A4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9EBBC1A-53E8-4877-BF65-AE939F52D9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A066D11-78CA-4F29-B098-3CF9934D35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3C8" w:rsidRDefault="005D5613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56760E" wp14:editId="52FBA82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26415" cy="409575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41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043C8" w:rsidRDefault="005D5613">
                          <w:pPr>
                            <w:pStyle w:val="a5"/>
                            <w:spacing w:line="560" w:lineRule="exact"/>
                            <w:jc w:val="center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244C8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- 2 -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8" o:spid="_x0000_s1028" type="#_x0000_t202" style="position:absolute;left:0;text-align:left;margin-left:0;margin-top:0;width:41.45pt;height:32.2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5Y7oAEAABkDAAAOAAAAZHJzL2Uyb0RvYy54bWysUs1uGyEQvkfqOyDuNWsrdtOV15GiKFGl&#10;qo2U9AEwC14kYBAQ7/oF2jfIKZfc81x+jgz4J21zi3KB4ZvhY75vmJ8P1pC1DFGDa+h4VFEinYBW&#10;u1VDf91dfT6jJCbuWm7AyYZuZKTni08n897XcgIdmFYGgiQu1r1vaJeSrxmLopOWxxF46TCpIFie&#10;8BhWrA28R3Zr2KSqZqyH0PoAQsaI6OUuSReFXykp0k+lokzENBR7S2UNZV3mlS3mvF4F7jst9m3w&#10;d3RhuXb46JHqkidO7oN+Q2W1CBBBpZEAy0ApLWTRgGrG1X9qbjvuZdGC5kR/tCl+HK34sb4JRLcN&#10;neGkHLc4o+3Dn+3j8/bpN0EMDep9rLHu1mNlGi5gwEEf8Ihg1j2oYPOOigjm0erN0V45JCIQnE5m&#10;p+MpJQJTp9XX6ZdpZmGvl32I6VqCJTloaMDpFVP5+ntMu9JDSX7LwZU2pkzQuH8A5MwIy53vOsxR&#10;GpbDXs4S2g2qMd8cepn/xSEIh2C5D/Kz+TL6X3rd/5U84L/Pper1Ry9eAAAA//8DAFBLAwQUAAYA&#10;CAAAACEAb9KO6dsAAAADAQAADwAAAGRycy9kb3ducmV2LnhtbEyPwU7DMBBE70j8g7VIvVGHqkRt&#10;iFNVFZyQEGk4cHTibWI1Xqex24a/Z+ECl5VGM5p5m28m14sLjsF6UvAwT0AgNd5YahV8VC/3KxAh&#10;ajK694QKvjDApri9yXVm/JVKvOxjK7iEQqYVdDEOmZSh6dDpMPcDEnsHPzodWY6tNKO+crnr5SJJ&#10;Uum0JV7o9IC7Dpvj/uwUbD+pfLant/q9PJS2qtYJvaZHpWZ30/YJRMQp/oXhB5/RoWCm2p/JBNEr&#10;4Efi72VvtViDqBWky0eQRS7/sxffAAAA//8DAFBLAQItABQABgAIAAAAIQC2gziS/gAAAOEBAAAT&#10;AAAAAAAAAAAAAAAAAAAAAABbQ29udGVudF9UeXBlc10ueG1sUEsBAi0AFAAGAAgAAAAhADj9If/W&#10;AAAAlAEAAAsAAAAAAAAAAAAAAAAALwEAAF9yZWxzLy5yZWxzUEsBAi0AFAAGAAgAAAAhAFsbljug&#10;AQAAGQMAAA4AAAAAAAAAAAAAAAAALgIAAGRycy9lMm9Eb2MueG1sUEsBAi0AFAAGAAgAAAAhAG/S&#10;junbAAAAAwEAAA8AAAAAAAAAAAAAAAAA+gMAAGRycy9kb3ducmV2LnhtbFBLBQYAAAAABAAEAPMA&#10;AAACBQAAAAA=&#10;" filled="f" stroked="f">
              <v:textbox inset="0,0,0,0">
                <w:txbxContent>
                  <w:p w:rsidR="003043C8" w:rsidRDefault="005D5613">
                    <w:pPr>
                      <w:pStyle w:val="a5"/>
                      <w:spacing w:line="560" w:lineRule="exact"/>
                      <w:jc w:val="center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1244C8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- 2 -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3C8" w:rsidRDefault="005D5613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3043C8" w:rsidRDefault="005D5613">
                          <w:pPr>
                            <w:pStyle w:val="a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3C8" w:rsidRDefault="005D5613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3043C8" w:rsidRDefault="005D5613">
                          <w:pPr>
                            <w:pStyle w:val="a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244C8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- 11 -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30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TWwgEAAFwDAAAOAAAAZHJzL2Uyb0RvYy54bWysU8FuEzEQvSPxD5bvZDcLRWEVp2pVFSEh&#10;QCr9AMdrZy3ZHst2spsfgD/gxIU735Xv6NjJplV7Q1y8M57xm3lvZpeXozVkJ0PU4Bidz2pKpBPQ&#10;abdh9P777ZsFJTFx13EDTjK6l5Ferl6/Wg6+lQ30YDoZCIK42A6e0T4l31ZVFL20PM7AS4dBBcHy&#10;hG7YVF3gA6JbUzV1/b4aIHQ+gJAx4u3NMUhXBV8pKdJXpaJMxDCKvaVyhnKu81mtlrzdBO57LU5t&#10;8H/ownLtsOgZ6oYnTrZBv4CyWgSIoNJMgK1AKS1k4YBs5vUzNnc997JwQXGiP8sU/x+s+LL7Foju&#10;GH2Lk3Lc4owOv34efv89/PlB3mV9Bh9bTLvzmJjGaxhxztN9xMtMe1TB5i8SIhhHpfdndeWYiMiP&#10;Fs1iUWNIYGxyEL96fO5DTB8lWJINRgOOr6jKd59jOqZOKbmag1ttTBmhcWRg9MNFc1EenCMIbhzW&#10;yCSOzWYrjeuxkG4mImvo9shvwE1g1OGqUmI+ORQ6L81khMlYT8bWB73psdV5KRv91TZhU6XXXOgI&#10;e6qPIyxsT+uWd+SpX7Ief4rVAwAAAP//AwBQSwMEFAAGAAgAAAAhAAxK8O7WAAAABQEAAA8AAABk&#10;cnMvZG93bnJldi54bWxMj0FrwzAMhe+D/gejwm6r0x62kMUppdBLb+vGYDc3VuMwWw62myb/ftoY&#10;bBehxxNP36u3k3dixJj6QArWqwIEUhtMT52Ct9fDQwkiZU1Gu0CoYMYE22ZxV+vKhBu94HjKneAQ&#10;SpVWYHMeKilTa9HrtAoDEnuXEL3OLGMnTdQ3DvdOboriUXrdE3+wesC9xfbzdPUKnqb3gEPCPX5c&#10;xjbafi7dcVbqfjntnkFknPLfMXzjMzo0zHQOVzJJOAVcJP9M9jZlyfL8u8imlv/pmy8AAAD//wMA&#10;UEsBAi0AFAAGAAgAAAAhALaDOJL+AAAA4QEAABMAAAAAAAAAAAAAAAAAAAAAAFtDb250ZW50X1R5&#10;cGVzXS54bWxQSwECLQAUAAYACAAAACEAOP0h/9YAAACUAQAACwAAAAAAAAAAAAAAAAAvAQAAX3Jl&#10;bHMvLnJlbHNQSwECLQAUAAYACAAAACEAMrTE1sIBAABcAwAADgAAAAAAAAAAAAAAAAAuAgAAZHJz&#10;L2Uyb0RvYy54bWxQSwECLQAUAAYACAAAACEADErw7tYAAAAFAQAADwAAAAAAAAAAAAAAAAAcBAAA&#10;ZHJzL2Rvd25yZXYueG1sUEsFBgAAAAAEAAQA8wAAAB8FAAAAAA==&#10;" filled="f" stroked="f">
              <v:textbox style="mso-fit-shape-to-text:t" inset="0,0,0,0">
                <w:txbxContent>
                  <w:p w:rsidR="003043C8" w:rsidRDefault="005D5613">
                    <w:pPr>
                      <w:pStyle w:val="a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1244C8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- 11 -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613" w:rsidRDefault="005D5613">
      <w:r>
        <w:separator/>
      </w:r>
    </w:p>
  </w:footnote>
  <w:footnote w:type="continuationSeparator" w:id="0">
    <w:p w:rsidR="005D5613" w:rsidRDefault="005D56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3C8" w:rsidRDefault="003043C8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3C8" w:rsidRDefault="003043C8">
    <w:pPr>
      <w:pStyle w:val="a6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3C8" w:rsidRDefault="003043C8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420"/>
  <w:drawingGridHorizontalSpacing w:val="103"/>
  <w:drawingGridVerticalSpacing w:val="287"/>
  <w:doNotShadeFormData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jNjU5NWM2NWYwYmQxMzA1ZTA1YjFjYjdjODZkYjEifQ=="/>
  </w:docVars>
  <w:rsids>
    <w:rsidRoot w:val="00172A27"/>
    <w:rsid w:val="BB7C9850"/>
    <w:rsid w:val="BFAFE190"/>
    <w:rsid w:val="EBFFAF9D"/>
    <w:rsid w:val="F7FE5EDB"/>
    <w:rsid w:val="FCBE8EDE"/>
    <w:rsid w:val="00004027"/>
    <w:rsid w:val="00005317"/>
    <w:rsid w:val="00006512"/>
    <w:rsid w:val="00016A6F"/>
    <w:rsid w:val="00027261"/>
    <w:rsid w:val="000573FA"/>
    <w:rsid w:val="00060498"/>
    <w:rsid w:val="000E1DB2"/>
    <w:rsid w:val="000F47A6"/>
    <w:rsid w:val="00111C6E"/>
    <w:rsid w:val="001244C8"/>
    <w:rsid w:val="00144F08"/>
    <w:rsid w:val="00152BA3"/>
    <w:rsid w:val="00155A70"/>
    <w:rsid w:val="00172A27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043C8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D5613"/>
    <w:rsid w:val="005F0153"/>
    <w:rsid w:val="006412F1"/>
    <w:rsid w:val="00680CB9"/>
    <w:rsid w:val="006A0A78"/>
    <w:rsid w:val="006A6D0D"/>
    <w:rsid w:val="006B7C40"/>
    <w:rsid w:val="006C503D"/>
    <w:rsid w:val="00700A73"/>
    <w:rsid w:val="00715782"/>
    <w:rsid w:val="00717E4D"/>
    <w:rsid w:val="00763C3F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B6D80"/>
    <w:rsid w:val="00AD2AB3"/>
    <w:rsid w:val="00B01106"/>
    <w:rsid w:val="00B0589D"/>
    <w:rsid w:val="00B26E54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6BC8"/>
    <w:rsid w:val="00E15BE3"/>
    <w:rsid w:val="00E97E92"/>
    <w:rsid w:val="00F34EAB"/>
    <w:rsid w:val="00F35127"/>
    <w:rsid w:val="00F52904"/>
    <w:rsid w:val="00F52915"/>
    <w:rsid w:val="00FA36E9"/>
    <w:rsid w:val="04662D3E"/>
    <w:rsid w:val="06F40E09"/>
    <w:rsid w:val="072644CB"/>
    <w:rsid w:val="0734038C"/>
    <w:rsid w:val="08C641A7"/>
    <w:rsid w:val="0BD51E39"/>
    <w:rsid w:val="0D16200B"/>
    <w:rsid w:val="0D6F79A1"/>
    <w:rsid w:val="0F777995"/>
    <w:rsid w:val="11256FC5"/>
    <w:rsid w:val="115E0B93"/>
    <w:rsid w:val="11683278"/>
    <w:rsid w:val="12333415"/>
    <w:rsid w:val="13937C89"/>
    <w:rsid w:val="13E70063"/>
    <w:rsid w:val="154B114E"/>
    <w:rsid w:val="16D8580B"/>
    <w:rsid w:val="17ED122F"/>
    <w:rsid w:val="18C43019"/>
    <w:rsid w:val="19244DF5"/>
    <w:rsid w:val="192B7667"/>
    <w:rsid w:val="1AAB2747"/>
    <w:rsid w:val="1BB63344"/>
    <w:rsid w:val="1DD256CD"/>
    <w:rsid w:val="1E1A6B2B"/>
    <w:rsid w:val="1E807C42"/>
    <w:rsid w:val="1F2C0428"/>
    <w:rsid w:val="20DC2C2C"/>
    <w:rsid w:val="21894E00"/>
    <w:rsid w:val="250377AE"/>
    <w:rsid w:val="251114A7"/>
    <w:rsid w:val="2D232E98"/>
    <w:rsid w:val="2D85297A"/>
    <w:rsid w:val="309C15E7"/>
    <w:rsid w:val="32BC5E42"/>
    <w:rsid w:val="33AE1FDC"/>
    <w:rsid w:val="371D62EB"/>
    <w:rsid w:val="38E17CA2"/>
    <w:rsid w:val="39054733"/>
    <w:rsid w:val="3958263C"/>
    <w:rsid w:val="39777BD7"/>
    <w:rsid w:val="3A474014"/>
    <w:rsid w:val="3AB47330"/>
    <w:rsid w:val="3BCA0295"/>
    <w:rsid w:val="3C401DFC"/>
    <w:rsid w:val="3F1B30E3"/>
    <w:rsid w:val="41DB266C"/>
    <w:rsid w:val="421A6BBA"/>
    <w:rsid w:val="42537038"/>
    <w:rsid w:val="428726BD"/>
    <w:rsid w:val="42AE29A7"/>
    <w:rsid w:val="42B02F02"/>
    <w:rsid w:val="43AF2146"/>
    <w:rsid w:val="47BC147E"/>
    <w:rsid w:val="483B65A4"/>
    <w:rsid w:val="49C2790D"/>
    <w:rsid w:val="4A147A96"/>
    <w:rsid w:val="4D5A3A40"/>
    <w:rsid w:val="4DF01BDF"/>
    <w:rsid w:val="4E6F3DD2"/>
    <w:rsid w:val="54AF4646"/>
    <w:rsid w:val="55524B98"/>
    <w:rsid w:val="55A4336F"/>
    <w:rsid w:val="567916DE"/>
    <w:rsid w:val="573A2260"/>
    <w:rsid w:val="5999105D"/>
    <w:rsid w:val="5CF22DCF"/>
    <w:rsid w:val="5E472D8C"/>
    <w:rsid w:val="5E9F06FD"/>
    <w:rsid w:val="5EBF17E6"/>
    <w:rsid w:val="5F84603D"/>
    <w:rsid w:val="5FC80A51"/>
    <w:rsid w:val="606D3BF9"/>
    <w:rsid w:val="608F0541"/>
    <w:rsid w:val="62A34693"/>
    <w:rsid w:val="63134BC8"/>
    <w:rsid w:val="63727480"/>
    <w:rsid w:val="67745BFA"/>
    <w:rsid w:val="6A836637"/>
    <w:rsid w:val="6AA5725A"/>
    <w:rsid w:val="6B303ABF"/>
    <w:rsid w:val="6B3E7184"/>
    <w:rsid w:val="6D2B71AC"/>
    <w:rsid w:val="6D6C2955"/>
    <w:rsid w:val="6D7C731B"/>
    <w:rsid w:val="70394723"/>
    <w:rsid w:val="70AB0A49"/>
    <w:rsid w:val="70F85773"/>
    <w:rsid w:val="71696A42"/>
    <w:rsid w:val="72116AF0"/>
    <w:rsid w:val="729E5CEA"/>
    <w:rsid w:val="72C26BE4"/>
    <w:rsid w:val="74287EFD"/>
    <w:rsid w:val="771C677F"/>
    <w:rsid w:val="775D4200"/>
    <w:rsid w:val="77A947F3"/>
    <w:rsid w:val="77CF673A"/>
    <w:rsid w:val="77FFBEEB"/>
    <w:rsid w:val="789412A6"/>
    <w:rsid w:val="78ED5886"/>
    <w:rsid w:val="7A5909AE"/>
    <w:rsid w:val="7AA1682E"/>
    <w:rsid w:val="7BFFE172"/>
    <w:rsid w:val="7D42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  <w:style w:type="character" w:customStyle="1" w:styleId="nth-child3">
    <w:name w:val="nth-child(3)"/>
    <w:basedOn w:val="a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  <w:style w:type="character" w:customStyle="1" w:styleId="nth-child3">
    <w:name w:val="nth-child(3)"/>
    <w:basedOn w:val="a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s://hr.bysjy.com.cn/kzp_video_jobfair/video_jobfair_detail?video_jobfair_id=411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header" Target="header2.xm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245</Words>
  <Characters>1398</Characters>
  <Application>Microsoft Office Word</Application>
  <DocSecurity>0</DocSecurity>
  <Lines>11</Lines>
  <Paragraphs>3</Paragraphs>
  <ScaleCrop>false</ScaleCrop>
  <Company>微软中国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中共天津市委教育工作委员会</dc:title>
  <dc:creator>微软用户</dc:creator>
  <cp:lastModifiedBy>Administrator</cp:lastModifiedBy>
  <cp:revision>3</cp:revision>
  <cp:lastPrinted>2022-05-05T03:17:00Z</cp:lastPrinted>
  <dcterms:created xsi:type="dcterms:W3CDTF">2013-12-10T02:01:00Z</dcterms:created>
  <dcterms:modified xsi:type="dcterms:W3CDTF">2022-07-14T03:16:00Z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302685235_embed</vt:lpwstr>
  </property>
  <property fmtid="{D5CDD505-2E9C-101B-9397-08002B2CF9AE}" pid="4" name="ICV">
    <vt:lpwstr>BE674F921D7C4F77B296B3F19A1A1950</vt:lpwstr>
  </property>
</Properties>
</file>