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94" w:rsidRDefault="004104B8">
      <w:pPr>
        <w:pStyle w:val="1"/>
        <w:spacing w:before="0" w:after="0" w:line="360" w:lineRule="auto"/>
      </w:pPr>
      <w:bookmarkStart w:id="0" w:name="_Toc8602"/>
      <w:r>
        <w:rPr>
          <w:rFonts w:hint="eastAsia"/>
        </w:rPr>
        <w:t>二、</w:t>
      </w:r>
      <w:r>
        <w:rPr>
          <w:rFonts w:hint="eastAsia"/>
        </w:rPr>
        <w:t>PC</w:t>
      </w:r>
      <w:proofErr w:type="gramStart"/>
      <w:r>
        <w:rPr>
          <w:rFonts w:hint="eastAsia"/>
        </w:rPr>
        <w:t>端操作</w:t>
      </w:r>
      <w:proofErr w:type="gramEnd"/>
      <w:r>
        <w:rPr>
          <w:rFonts w:hint="eastAsia"/>
        </w:rPr>
        <w:t>流程</w:t>
      </w:r>
      <w:bookmarkStart w:id="1" w:name="_GoBack"/>
      <w:bookmarkEnd w:id="0"/>
      <w:bookmarkEnd w:id="1"/>
    </w:p>
    <w:p w:rsidR="00054B94" w:rsidRDefault="004104B8">
      <w:pPr>
        <w:pStyle w:val="2"/>
        <w:spacing w:line="360" w:lineRule="auto"/>
      </w:pPr>
      <w:bookmarkStart w:id="2" w:name="OLE_LINK38"/>
      <w:bookmarkStart w:id="3" w:name="OLE_LINK39"/>
      <w:bookmarkStart w:id="4" w:name="_Toc28276"/>
      <w:r>
        <w:rPr>
          <w:rFonts w:hint="eastAsia"/>
        </w:rPr>
        <w:t>（</w:t>
      </w:r>
      <w:r>
        <w:rPr>
          <w:rFonts w:hint="eastAsia"/>
        </w:rPr>
        <w:t>四</w:t>
      </w:r>
      <w:r>
        <w:rPr>
          <w:rFonts w:hint="eastAsia"/>
        </w:rPr>
        <w:t>）</w:t>
      </w:r>
      <w:r>
        <w:rPr>
          <w:rFonts w:hint="eastAsia"/>
        </w:rPr>
        <w:t>就业协议</w:t>
      </w:r>
      <w:bookmarkEnd w:id="4"/>
    </w:p>
    <w:p w:rsidR="00054B94" w:rsidRDefault="004104B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学院</w:t>
      </w:r>
      <w:r>
        <w:rPr>
          <w:rFonts w:hint="eastAsia"/>
          <w:sz w:val="24"/>
        </w:rPr>
        <w:t>可搜索、查看、审核全</w:t>
      </w:r>
      <w:r>
        <w:rPr>
          <w:rFonts w:hint="eastAsia"/>
          <w:sz w:val="24"/>
        </w:rPr>
        <w:t>院</w:t>
      </w:r>
      <w:r>
        <w:rPr>
          <w:rFonts w:hint="eastAsia"/>
          <w:sz w:val="24"/>
        </w:rPr>
        <w:t>范围内的就业协议。如下图：</w:t>
      </w:r>
    </w:p>
    <w:p w:rsidR="00054B94" w:rsidRDefault="004104B8">
      <w:pPr>
        <w:spacing w:after="240" w:line="360" w:lineRule="auto"/>
        <w:jc w:val="center"/>
      </w:pPr>
      <w:r>
        <w:rPr>
          <w:noProof/>
        </w:rPr>
        <w:drawing>
          <wp:inline distT="0" distB="0" distL="114300" distR="114300" wp14:anchorId="7623AEDA" wp14:editId="51F7D8C8">
            <wp:extent cx="5266055" cy="1234440"/>
            <wp:effectExtent l="0" t="0" r="10795" b="3810"/>
            <wp:docPr id="3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4B94" w:rsidRDefault="004104B8">
      <w:pPr>
        <w:spacing w:line="440" w:lineRule="exact"/>
        <w:jc w:val="left"/>
        <w:rPr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搜索：</w:t>
      </w:r>
      <w:r>
        <w:rPr>
          <w:rFonts w:hint="eastAsia"/>
          <w:sz w:val="24"/>
          <w:szCs w:val="24"/>
        </w:rPr>
        <w:t>选择或者填写搜索条件可筛选出相关的就业协议；</w:t>
      </w:r>
    </w:p>
    <w:p w:rsidR="00054B94" w:rsidRDefault="004104B8">
      <w:pPr>
        <w:spacing w:line="440" w:lineRule="exact"/>
        <w:jc w:val="left"/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就业协议进度：</w:t>
      </w:r>
      <w:r>
        <w:rPr>
          <w:rFonts w:hint="eastAsia"/>
          <w:sz w:val="24"/>
          <w:szCs w:val="24"/>
        </w:rPr>
        <w:t>就业协议签订顺序依次是：学生签订就业协议，企业签订就业协议，学</w:t>
      </w:r>
      <w:r>
        <w:rPr>
          <w:rFonts w:hint="eastAsia"/>
        </w:rPr>
        <w:t>院签订就业协议，学校签订就业协议，然后此就业协议签订完成，以上进度是</w:t>
      </w:r>
    </w:p>
    <w:p w:rsidR="00054B94" w:rsidRDefault="004104B8">
      <w:pPr>
        <w:spacing w:line="44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哪一方签订后哪一方就变为绿色；</w:t>
      </w:r>
    </w:p>
    <w:p w:rsidR="00054B94" w:rsidRDefault="004104B8">
      <w:pPr>
        <w:spacing w:line="440" w:lineRule="exact"/>
        <w:jc w:val="left"/>
        <w:rPr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查看：</w:t>
      </w:r>
      <w:r>
        <w:rPr>
          <w:rFonts w:hint="eastAsia"/>
          <w:sz w:val="24"/>
          <w:szCs w:val="24"/>
        </w:rPr>
        <w:t>点击可以查看就业协议详细内容、以及学校同意签订就业协议，如下图所示：</w:t>
      </w:r>
    </w:p>
    <w:bookmarkEnd w:id="2"/>
    <w:bookmarkEnd w:id="3"/>
    <w:p w:rsidR="00054B94" w:rsidRDefault="004104B8">
      <w:r>
        <w:rPr>
          <w:noProof/>
        </w:rPr>
        <w:drawing>
          <wp:inline distT="0" distB="0" distL="114300" distR="114300">
            <wp:extent cx="5264785" cy="668655"/>
            <wp:effectExtent l="0" t="0" r="12065" b="17145"/>
            <wp:docPr id="4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4B94" w:rsidRDefault="004104B8">
      <w:r>
        <w:rPr>
          <w:noProof/>
        </w:rPr>
        <w:drawing>
          <wp:inline distT="0" distB="0" distL="114300" distR="114300">
            <wp:extent cx="5269230" cy="974725"/>
            <wp:effectExtent l="0" t="0" r="7620" b="15875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54B94" w:rsidRDefault="004104B8">
      <w:pPr>
        <w:numPr>
          <w:ilvl w:val="0"/>
          <w:numId w:val="7"/>
        </w:num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修改：</w:t>
      </w:r>
      <w:r>
        <w:rPr>
          <w:rFonts w:hint="eastAsia"/>
          <w:sz w:val="24"/>
          <w:szCs w:val="24"/>
        </w:rPr>
        <w:t>可以修改协议号；</w:t>
      </w:r>
    </w:p>
    <w:p w:rsidR="00054B94" w:rsidRDefault="004104B8">
      <w:pPr>
        <w:numPr>
          <w:ilvl w:val="0"/>
          <w:numId w:val="7"/>
        </w:numPr>
        <w:spacing w:line="440" w:lineRule="exact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查看就业协议：</w:t>
      </w:r>
      <w:r>
        <w:rPr>
          <w:rFonts w:hint="eastAsia"/>
          <w:sz w:val="24"/>
          <w:szCs w:val="24"/>
        </w:rPr>
        <w:t>部分内容如下图：</w:t>
      </w:r>
    </w:p>
    <w:p w:rsidR="00054B94" w:rsidRDefault="004104B8">
      <w:pPr>
        <w:spacing w:line="440" w:lineRule="exact"/>
        <w:jc w:val="lef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31063347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72390</wp:posOffset>
            </wp:positionV>
            <wp:extent cx="5266690" cy="2782570"/>
            <wp:effectExtent l="0" t="0" r="10160" b="17780"/>
            <wp:wrapTopAndBottom/>
            <wp:docPr id="2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54B94" w:rsidRDefault="004104B8">
      <w:pPr>
        <w:numPr>
          <w:ilvl w:val="0"/>
          <w:numId w:val="7"/>
        </w:numPr>
        <w:spacing w:after="240" w:line="44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通过：</w:t>
      </w:r>
      <w:r>
        <w:rPr>
          <w:rFonts w:ascii="宋体" w:hAnsi="宋体" w:cs="宋体" w:hint="eastAsia"/>
          <w:sz w:val="24"/>
          <w:szCs w:val="24"/>
        </w:rPr>
        <w:t>点击通过后即签订就业协议或者返回；</w:t>
      </w:r>
    </w:p>
    <w:p w:rsidR="00054B94" w:rsidRDefault="004104B8">
      <w:pPr>
        <w:pStyle w:val="3"/>
      </w:pPr>
      <w:bookmarkStart w:id="5" w:name="_Toc15388"/>
      <w:r>
        <w:rPr>
          <w:rFonts w:hint="eastAsia"/>
        </w:rPr>
        <w:t xml:space="preserve">4.1 </w:t>
      </w:r>
      <w:r>
        <w:rPr>
          <w:rFonts w:hint="eastAsia"/>
        </w:rPr>
        <w:t>签约记录</w:t>
      </w:r>
      <w:bookmarkEnd w:id="5"/>
    </w:p>
    <w:p w:rsidR="00054B94" w:rsidRDefault="004104B8">
      <w:pPr>
        <w:spacing w:line="44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所有就业协议签订情况的签约记录；</w:t>
      </w:r>
    </w:p>
    <w:p w:rsidR="00054B94" w:rsidRDefault="004104B8">
      <w:r>
        <w:rPr>
          <w:noProof/>
        </w:rPr>
        <w:drawing>
          <wp:anchor distT="0" distB="0" distL="114300" distR="114300" simplePos="0" relativeHeight="31063040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129540</wp:posOffset>
            </wp:positionV>
            <wp:extent cx="5273675" cy="1067435"/>
            <wp:effectExtent l="0" t="0" r="3175" b="18415"/>
            <wp:wrapTopAndBottom/>
            <wp:docPr id="4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54B94" w:rsidRDefault="004104B8">
      <w:pPr>
        <w:numPr>
          <w:ilvl w:val="0"/>
          <w:numId w:val="8"/>
        </w:num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搜索：</w:t>
      </w:r>
      <w:r>
        <w:rPr>
          <w:rFonts w:ascii="宋体" w:hAnsi="宋体" w:cs="宋体" w:hint="eastAsia"/>
          <w:sz w:val="24"/>
          <w:szCs w:val="24"/>
        </w:rPr>
        <w:t>通过就业协议号或者姓名学号搜索；</w:t>
      </w:r>
    </w:p>
    <w:p w:rsidR="00054B94" w:rsidRDefault="004104B8">
      <w:pPr>
        <w:numPr>
          <w:ilvl w:val="0"/>
          <w:numId w:val="8"/>
        </w:num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操作者</w:t>
      </w:r>
      <w:r>
        <w:rPr>
          <w:rFonts w:ascii="宋体" w:hAnsi="宋体" w:cs="宋体" w:hint="eastAsia"/>
          <w:b/>
          <w:bCs/>
          <w:sz w:val="24"/>
          <w:szCs w:val="24"/>
        </w:rPr>
        <w:t>: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学生、企业、学院、学校；</w:t>
      </w:r>
    </w:p>
    <w:p w:rsidR="00054B94" w:rsidRDefault="004104B8">
      <w:pPr>
        <w:numPr>
          <w:ilvl w:val="0"/>
          <w:numId w:val="8"/>
        </w:num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协议类型：</w:t>
      </w:r>
      <w:r>
        <w:rPr>
          <w:rFonts w:ascii="宋体" w:hAnsi="宋体" w:cs="宋体" w:hint="eastAsia"/>
          <w:sz w:val="24"/>
          <w:szCs w:val="24"/>
        </w:rPr>
        <w:t>就业协议或者签约人才；</w:t>
      </w:r>
    </w:p>
    <w:p w:rsidR="00054B94" w:rsidRDefault="004104B8">
      <w:pPr>
        <w:numPr>
          <w:ilvl w:val="0"/>
          <w:numId w:val="8"/>
        </w:num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操作内容：</w:t>
      </w:r>
      <w:r>
        <w:rPr>
          <w:rFonts w:ascii="宋体" w:hAnsi="宋体" w:cs="宋体" w:hint="eastAsia"/>
          <w:sz w:val="24"/>
          <w:szCs w:val="24"/>
        </w:rPr>
        <w:t>对就业协议的操作情况；</w:t>
      </w:r>
      <w:bookmarkStart w:id="6" w:name="_Toc26167"/>
      <w:bookmarkStart w:id="7" w:name="_Toc13143"/>
      <w:bookmarkStart w:id="8" w:name="_Toc28370"/>
    </w:p>
    <w:bookmarkEnd w:id="6"/>
    <w:bookmarkEnd w:id="7"/>
    <w:bookmarkEnd w:id="8"/>
    <w:p w:rsidR="00054B94" w:rsidRDefault="00054B94">
      <w:pPr>
        <w:spacing w:line="440" w:lineRule="exact"/>
        <w:rPr>
          <w:rFonts w:ascii="宋体" w:hAnsi="宋体" w:cs="宋体"/>
          <w:sz w:val="24"/>
          <w:szCs w:val="24"/>
        </w:rPr>
      </w:pPr>
    </w:p>
    <w:sectPr w:rsidR="00054B94">
      <w:footerReference w:type="default" r:id="rId16"/>
      <w:footerReference w:type="first" r:id="rId1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B8" w:rsidRDefault="004104B8">
      <w:r>
        <w:separator/>
      </w:r>
    </w:p>
  </w:endnote>
  <w:endnote w:type="continuationSeparator" w:id="0">
    <w:p w:rsidR="004104B8" w:rsidRDefault="0041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94" w:rsidRDefault="004104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BBA6ED" wp14:editId="58FFAA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B94" w:rsidRDefault="004104B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A50A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6" o:spid="_x0000_s1026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fOSnd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054B94" w:rsidRDefault="004104B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A50A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94" w:rsidRDefault="004104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402A2F" wp14:editId="2F9F4A4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2" name="文本框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B94" w:rsidRDefault="004104B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F2JwV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GpCiWYKOzr9+H76+fv06xuBDgC11s/gt7HwDN0702HRg95DGefu&#10;KqfijYkI7ID6eIFXdIHwGDSdTKc5TBy24YH82VO4dT68F0aRKBTUYX8JVnZY+9C7Di6xmjarRsq0&#10;Q6lJW9Drt1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F2Jw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B8" w:rsidRDefault="004104B8">
      <w:r>
        <w:separator/>
      </w:r>
    </w:p>
  </w:footnote>
  <w:footnote w:type="continuationSeparator" w:id="0">
    <w:p w:rsidR="004104B8" w:rsidRDefault="0041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7CB"/>
    <w:multiLevelType w:val="multilevel"/>
    <w:tmpl w:val="169807C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0BF3F2"/>
    <w:multiLevelType w:val="singleLevel"/>
    <w:tmpl w:val="590BF3F2"/>
    <w:lvl w:ilvl="0">
      <w:start w:val="1"/>
      <w:numFmt w:val="decimal"/>
      <w:suff w:val="nothing"/>
      <w:lvlText w:val="%1、"/>
      <w:lvlJc w:val="left"/>
    </w:lvl>
  </w:abstractNum>
  <w:abstractNum w:abstractNumId="2">
    <w:nsid w:val="590BF58E"/>
    <w:multiLevelType w:val="singleLevel"/>
    <w:tmpl w:val="590BF58E"/>
    <w:lvl w:ilvl="0">
      <w:start w:val="1"/>
      <w:numFmt w:val="decimal"/>
      <w:suff w:val="nothing"/>
      <w:lvlText w:val="（%1）"/>
      <w:lvlJc w:val="left"/>
    </w:lvl>
  </w:abstractNum>
  <w:abstractNum w:abstractNumId="3">
    <w:nsid w:val="590C2D2C"/>
    <w:multiLevelType w:val="singleLevel"/>
    <w:tmpl w:val="590C2D2C"/>
    <w:lvl w:ilvl="0">
      <w:start w:val="1"/>
      <w:numFmt w:val="decimal"/>
      <w:suff w:val="nothing"/>
      <w:lvlText w:val="（%1）"/>
      <w:lvlJc w:val="left"/>
    </w:lvl>
  </w:abstractNum>
  <w:abstractNum w:abstractNumId="4">
    <w:nsid w:val="590C3549"/>
    <w:multiLevelType w:val="singleLevel"/>
    <w:tmpl w:val="590C3549"/>
    <w:lvl w:ilvl="0">
      <w:start w:val="1"/>
      <w:numFmt w:val="decimal"/>
      <w:suff w:val="nothing"/>
      <w:lvlText w:val="（%1）"/>
      <w:lvlJc w:val="left"/>
    </w:lvl>
  </w:abstractNum>
  <w:abstractNum w:abstractNumId="5">
    <w:nsid w:val="590C3E8F"/>
    <w:multiLevelType w:val="singleLevel"/>
    <w:tmpl w:val="590C3E8F"/>
    <w:lvl w:ilvl="0">
      <w:start w:val="1"/>
      <w:numFmt w:val="decimal"/>
      <w:suff w:val="nothing"/>
      <w:lvlText w:val="（%1）"/>
      <w:lvlJc w:val="left"/>
    </w:lvl>
  </w:abstractNum>
  <w:abstractNum w:abstractNumId="6">
    <w:nsid w:val="590D65AE"/>
    <w:multiLevelType w:val="singleLevel"/>
    <w:tmpl w:val="590D65AE"/>
    <w:lvl w:ilvl="0">
      <w:start w:val="1"/>
      <w:numFmt w:val="decimal"/>
      <w:suff w:val="nothing"/>
      <w:lvlText w:val="%1、"/>
      <w:lvlJc w:val="left"/>
    </w:lvl>
  </w:abstractNum>
  <w:abstractNum w:abstractNumId="7">
    <w:nsid w:val="590D66B8"/>
    <w:multiLevelType w:val="singleLevel"/>
    <w:tmpl w:val="590D66B8"/>
    <w:lvl w:ilvl="0">
      <w:start w:val="1"/>
      <w:numFmt w:val="decimal"/>
      <w:suff w:val="nothing"/>
      <w:lvlText w:val="%1、"/>
      <w:lvlJc w:val="left"/>
    </w:lvl>
  </w:abstractNum>
  <w:abstractNum w:abstractNumId="8">
    <w:nsid w:val="590FCD20"/>
    <w:multiLevelType w:val="singleLevel"/>
    <w:tmpl w:val="590FCD20"/>
    <w:lvl w:ilvl="0">
      <w:start w:val="1"/>
      <w:numFmt w:val="decimal"/>
      <w:suff w:val="nothing"/>
      <w:lvlText w:val="%1、"/>
      <w:lvlJc w:val="left"/>
    </w:lvl>
  </w:abstractNum>
  <w:abstractNum w:abstractNumId="9">
    <w:nsid w:val="5915658F"/>
    <w:multiLevelType w:val="singleLevel"/>
    <w:tmpl w:val="5915658F"/>
    <w:lvl w:ilvl="0">
      <w:start w:val="3"/>
      <w:numFmt w:val="decimal"/>
      <w:suff w:val="nothing"/>
      <w:lvlText w:val="%1、"/>
      <w:lvlJc w:val="left"/>
    </w:lvl>
  </w:abstractNum>
  <w:abstractNum w:abstractNumId="10">
    <w:nsid w:val="59157855"/>
    <w:multiLevelType w:val="singleLevel"/>
    <w:tmpl w:val="59157855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6A"/>
    <w:rsid w:val="00054B94"/>
    <w:rsid w:val="00075A9F"/>
    <w:rsid w:val="000A1C21"/>
    <w:rsid w:val="001231C4"/>
    <w:rsid w:val="001243E7"/>
    <w:rsid w:val="001432D9"/>
    <w:rsid w:val="00155678"/>
    <w:rsid w:val="001A5557"/>
    <w:rsid w:val="001B3744"/>
    <w:rsid w:val="001D59A1"/>
    <w:rsid w:val="001E6D9D"/>
    <w:rsid w:val="002514E2"/>
    <w:rsid w:val="00271367"/>
    <w:rsid w:val="002C1321"/>
    <w:rsid w:val="002C59A3"/>
    <w:rsid w:val="002F018C"/>
    <w:rsid w:val="00306D57"/>
    <w:rsid w:val="00333872"/>
    <w:rsid w:val="003440BE"/>
    <w:rsid w:val="00362EF1"/>
    <w:rsid w:val="003C2A75"/>
    <w:rsid w:val="003E726A"/>
    <w:rsid w:val="00400F1C"/>
    <w:rsid w:val="004104B8"/>
    <w:rsid w:val="00414DBD"/>
    <w:rsid w:val="00467110"/>
    <w:rsid w:val="004945C4"/>
    <w:rsid w:val="004F4E37"/>
    <w:rsid w:val="0051524A"/>
    <w:rsid w:val="00544F28"/>
    <w:rsid w:val="00547B62"/>
    <w:rsid w:val="005540F9"/>
    <w:rsid w:val="005604C2"/>
    <w:rsid w:val="00564391"/>
    <w:rsid w:val="00567F7C"/>
    <w:rsid w:val="005A5FF4"/>
    <w:rsid w:val="005B188C"/>
    <w:rsid w:val="005B4F76"/>
    <w:rsid w:val="005D7570"/>
    <w:rsid w:val="005F6876"/>
    <w:rsid w:val="006023E7"/>
    <w:rsid w:val="00623E6D"/>
    <w:rsid w:val="00636066"/>
    <w:rsid w:val="00657974"/>
    <w:rsid w:val="00702A74"/>
    <w:rsid w:val="007032B2"/>
    <w:rsid w:val="007114A3"/>
    <w:rsid w:val="00782984"/>
    <w:rsid w:val="007C38C9"/>
    <w:rsid w:val="007D2DFA"/>
    <w:rsid w:val="007D4016"/>
    <w:rsid w:val="00832F8C"/>
    <w:rsid w:val="00840CEF"/>
    <w:rsid w:val="00856D45"/>
    <w:rsid w:val="00870165"/>
    <w:rsid w:val="0089570E"/>
    <w:rsid w:val="008B5361"/>
    <w:rsid w:val="00915AA5"/>
    <w:rsid w:val="009667CC"/>
    <w:rsid w:val="00983595"/>
    <w:rsid w:val="009B3C73"/>
    <w:rsid w:val="009D727A"/>
    <w:rsid w:val="009E22C9"/>
    <w:rsid w:val="009E5629"/>
    <w:rsid w:val="00A4709B"/>
    <w:rsid w:val="00A524AA"/>
    <w:rsid w:val="00A7186D"/>
    <w:rsid w:val="00AA2DB6"/>
    <w:rsid w:val="00AB6D82"/>
    <w:rsid w:val="00AD0E6A"/>
    <w:rsid w:val="00AE2827"/>
    <w:rsid w:val="00B64413"/>
    <w:rsid w:val="00B739E9"/>
    <w:rsid w:val="00B8202B"/>
    <w:rsid w:val="00BC6E2A"/>
    <w:rsid w:val="00BD231F"/>
    <w:rsid w:val="00C16984"/>
    <w:rsid w:val="00C1772D"/>
    <w:rsid w:val="00C330DF"/>
    <w:rsid w:val="00CE11A2"/>
    <w:rsid w:val="00CE5CD7"/>
    <w:rsid w:val="00D0429B"/>
    <w:rsid w:val="00D06B1A"/>
    <w:rsid w:val="00D6110E"/>
    <w:rsid w:val="00D81B89"/>
    <w:rsid w:val="00D90D52"/>
    <w:rsid w:val="00D93AAA"/>
    <w:rsid w:val="00D96349"/>
    <w:rsid w:val="00DD24DF"/>
    <w:rsid w:val="00DF31F4"/>
    <w:rsid w:val="00E00C53"/>
    <w:rsid w:val="00E061C8"/>
    <w:rsid w:val="00E13188"/>
    <w:rsid w:val="00E32AC7"/>
    <w:rsid w:val="00E366AF"/>
    <w:rsid w:val="00E4347F"/>
    <w:rsid w:val="00E434DA"/>
    <w:rsid w:val="00E74C07"/>
    <w:rsid w:val="00E75AD6"/>
    <w:rsid w:val="00EC051B"/>
    <w:rsid w:val="00EE161E"/>
    <w:rsid w:val="00F22328"/>
    <w:rsid w:val="00F321CD"/>
    <w:rsid w:val="00F442F7"/>
    <w:rsid w:val="00F52F0B"/>
    <w:rsid w:val="00F97E66"/>
    <w:rsid w:val="00FA0FC1"/>
    <w:rsid w:val="00FA50A2"/>
    <w:rsid w:val="00FE321D"/>
    <w:rsid w:val="00FE4158"/>
    <w:rsid w:val="01180E52"/>
    <w:rsid w:val="015F1154"/>
    <w:rsid w:val="016F720C"/>
    <w:rsid w:val="01FA7654"/>
    <w:rsid w:val="02243D39"/>
    <w:rsid w:val="022E02CD"/>
    <w:rsid w:val="024513F5"/>
    <w:rsid w:val="02606801"/>
    <w:rsid w:val="02686369"/>
    <w:rsid w:val="027962E4"/>
    <w:rsid w:val="027C7A87"/>
    <w:rsid w:val="028F48FF"/>
    <w:rsid w:val="02A46932"/>
    <w:rsid w:val="02C358EB"/>
    <w:rsid w:val="02C53B51"/>
    <w:rsid w:val="02F741EF"/>
    <w:rsid w:val="0341015E"/>
    <w:rsid w:val="03A2459B"/>
    <w:rsid w:val="03BF466B"/>
    <w:rsid w:val="03E841AA"/>
    <w:rsid w:val="040766EF"/>
    <w:rsid w:val="04215F6B"/>
    <w:rsid w:val="04644111"/>
    <w:rsid w:val="04695EF5"/>
    <w:rsid w:val="047C5107"/>
    <w:rsid w:val="04FF1BEC"/>
    <w:rsid w:val="05430B5C"/>
    <w:rsid w:val="05694B66"/>
    <w:rsid w:val="05A962AF"/>
    <w:rsid w:val="05B915E8"/>
    <w:rsid w:val="05F94EAA"/>
    <w:rsid w:val="05FB4AF6"/>
    <w:rsid w:val="06165786"/>
    <w:rsid w:val="065C4655"/>
    <w:rsid w:val="066D320F"/>
    <w:rsid w:val="066D79CF"/>
    <w:rsid w:val="06821D3F"/>
    <w:rsid w:val="06B14AE8"/>
    <w:rsid w:val="06D03C43"/>
    <w:rsid w:val="073E504D"/>
    <w:rsid w:val="07547CBA"/>
    <w:rsid w:val="076208FA"/>
    <w:rsid w:val="07674786"/>
    <w:rsid w:val="076B6BF3"/>
    <w:rsid w:val="077D09EF"/>
    <w:rsid w:val="079B478C"/>
    <w:rsid w:val="080777B3"/>
    <w:rsid w:val="080D3DDE"/>
    <w:rsid w:val="08943C34"/>
    <w:rsid w:val="08E55E35"/>
    <w:rsid w:val="092B1311"/>
    <w:rsid w:val="092C42B5"/>
    <w:rsid w:val="093610CC"/>
    <w:rsid w:val="096A26ED"/>
    <w:rsid w:val="0A22145B"/>
    <w:rsid w:val="0A5E7277"/>
    <w:rsid w:val="0A6F2F8A"/>
    <w:rsid w:val="0AEF3C1E"/>
    <w:rsid w:val="0B367BED"/>
    <w:rsid w:val="0B657BE9"/>
    <w:rsid w:val="0B7A51D5"/>
    <w:rsid w:val="0B887FF9"/>
    <w:rsid w:val="0BB47C00"/>
    <w:rsid w:val="0C0A5607"/>
    <w:rsid w:val="0C3C271C"/>
    <w:rsid w:val="0C3C3574"/>
    <w:rsid w:val="0C520361"/>
    <w:rsid w:val="0C642028"/>
    <w:rsid w:val="0C993914"/>
    <w:rsid w:val="0D052FEF"/>
    <w:rsid w:val="0D2323C6"/>
    <w:rsid w:val="0D271BC5"/>
    <w:rsid w:val="0D3A5AB8"/>
    <w:rsid w:val="0D4526D3"/>
    <w:rsid w:val="0D532E09"/>
    <w:rsid w:val="0D587236"/>
    <w:rsid w:val="0D874EFD"/>
    <w:rsid w:val="0D8755E7"/>
    <w:rsid w:val="0E0D2537"/>
    <w:rsid w:val="0E2B503E"/>
    <w:rsid w:val="0EC41F05"/>
    <w:rsid w:val="0F22701A"/>
    <w:rsid w:val="0F7915CB"/>
    <w:rsid w:val="0FD06D99"/>
    <w:rsid w:val="100567BA"/>
    <w:rsid w:val="103E04F0"/>
    <w:rsid w:val="10771E7A"/>
    <w:rsid w:val="109C4E87"/>
    <w:rsid w:val="109F724F"/>
    <w:rsid w:val="11002E15"/>
    <w:rsid w:val="1106640E"/>
    <w:rsid w:val="11294135"/>
    <w:rsid w:val="1160397C"/>
    <w:rsid w:val="11765653"/>
    <w:rsid w:val="11972C3C"/>
    <w:rsid w:val="12975585"/>
    <w:rsid w:val="12C21A97"/>
    <w:rsid w:val="12F20542"/>
    <w:rsid w:val="137330D5"/>
    <w:rsid w:val="137C29D6"/>
    <w:rsid w:val="13EA1709"/>
    <w:rsid w:val="1474524B"/>
    <w:rsid w:val="14BE2A7C"/>
    <w:rsid w:val="14C720E9"/>
    <w:rsid w:val="15127480"/>
    <w:rsid w:val="151F6D6B"/>
    <w:rsid w:val="157F75EE"/>
    <w:rsid w:val="158D0E5F"/>
    <w:rsid w:val="15B3108A"/>
    <w:rsid w:val="15B56CD2"/>
    <w:rsid w:val="15C23A3B"/>
    <w:rsid w:val="15D016BB"/>
    <w:rsid w:val="162B3731"/>
    <w:rsid w:val="1659537D"/>
    <w:rsid w:val="16775215"/>
    <w:rsid w:val="1724488C"/>
    <w:rsid w:val="174B06B5"/>
    <w:rsid w:val="17B13326"/>
    <w:rsid w:val="17B82A63"/>
    <w:rsid w:val="17D77C47"/>
    <w:rsid w:val="180E5486"/>
    <w:rsid w:val="181A5ADF"/>
    <w:rsid w:val="185C1E75"/>
    <w:rsid w:val="185E6E0F"/>
    <w:rsid w:val="187B0F5F"/>
    <w:rsid w:val="18B072D2"/>
    <w:rsid w:val="18DA2DFA"/>
    <w:rsid w:val="19183114"/>
    <w:rsid w:val="19637C80"/>
    <w:rsid w:val="19BC0A3D"/>
    <w:rsid w:val="19F71F73"/>
    <w:rsid w:val="1A5537C5"/>
    <w:rsid w:val="1BB6671F"/>
    <w:rsid w:val="1C0460F3"/>
    <w:rsid w:val="1C29165E"/>
    <w:rsid w:val="1C2A0DA1"/>
    <w:rsid w:val="1C4905E3"/>
    <w:rsid w:val="1C4D49A3"/>
    <w:rsid w:val="1C6928F6"/>
    <w:rsid w:val="1CB05011"/>
    <w:rsid w:val="1CBB1F6E"/>
    <w:rsid w:val="1CCA0176"/>
    <w:rsid w:val="1D553EB9"/>
    <w:rsid w:val="1D637C3E"/>
    <w:rsid w:val="1E2C53F8"/>
    <w:rsid w:val="1E42767F"/>
    <w:rsid w:val="1F6C1D54"/>
    <w:rsid w:val="1F972518"/>
    <w:rsid w:val="1FBB386E"/>
    <w:rsid w:val="20236CAA"/>
    <w:rsid w:val="21126222"/>
    <w:rsid w:val="21537478"/>
    <w:rsid w:val="218044A5"/>
    <w:rsid w:val="21911976"/>
    <w:rsid w:val="21A50E98"/>
    <w:rsid w:val="21C43BFE"/>
    <w:rsid w:val="226600D3"/>
    <w:rsid w:val="22CA1E38"/>
    <w:rsid w:val="22CC3C8F"/>
    <w:rsid w:val="231F4784"/>
    <w:rsid w:val="235C6881"/>
    <w:rsid w:val="238628EA"/>
    <w:rsid w:val="23897A8E"/>
    <w:rsid w:val="23BC7CE4"/>
    <w:rsid w:val="23D16370"/>
    <w:rsid w:val="2400383B"/>
    <w:rsid w:val="24053D09"/>
    <w:rsid w:val="24180602"/>
    <w:rsid w:val="24333CA7"/>
    <w:rsid w:val="25340DDB"/>
    <w:rsid w:val="257F46A3"/>
    <w:rsid w:val="26493BD0"/>
    <w:rsid w:val="264D2F0B"/>
    <w:rsid w:val="266707B1"/>
    <w:rsid w:val="272C253C"/>
    <w:rsid w:val="279011BB"/>
    <w:rsid w:val="27A06146"/>
    <w:rsid w:val="27D168BD"/>
    <w:rsid w:val="27F06DF4"/>
    <w:rsid w:val="280738F1"/>
    <w:rsid w:val="280B50E0"/>
    <w:rsid w:val="281577A0"/>
    <w:rsid w:val="28246B20"/>
    <w:rsid w:val="28C2193A"/>
    <w:rsid w:val="2A036D29"/>
    <w:rsid w:val="2A154F79"/>
    <w:rsid w:val="2AE41F5F"/>
    <w:rsid w:val="2B4D1B46"/>
    <w:rsid w:val="2B7D2C41"/>
    <w:rsid w:val="2B8759E7"/>
    <w:rsid w:val="2B904F98"/>
    <w:rsid w:val="2BAC3124"/>
    <w:rsid w:val="2BC53017"/>
    <w:rsid w:val="2BDE3C02"/>
    <w:rsid w:val="2C394F8F"/>
    <w:rsid w:val="2C70108E"/>
    <w:rsid w:val="2D214A5E"/>
    <w:rsid w:val="2D3B33AE"/>
    <w:rsid w:val="2DA75593"/>
    <w:rsid w:val="2DE20783"/>
    <w:rsid w:val="2E0B1688"/>
    <w:rsid w:val="2E9B5B39"/>
    <w:rsid w:val="2EB947A6"/>
    <w:rsid w:val="2F611CFD"/>
    <w:rsid w:val="2F781CDF"/>
    <w:rsid w:val="2FD3694A"/>
    <w:rsid w:val="2FF24DD5"/>
    <w:rsid w:val="2FF73D0C"/>
    <w:rsid w:val="309D193A"/>
    <w:rsid w:val="30AA5414"/>
    <w:rsid w:val="30D955B6"/>
    <w:rsid w:val="30F17BD7"/>
    <w:rsid w:val="31280083"/>
    <w:rsid w:val="315B0DBA"/>
    <w:rsid w:val="317B05C1"/>
    <w:rsid w:val="31F71DA3"/>
    <w:rsid w:val="32950DFE"/>
    <w:rsid w:val="332E5877"/>
    <w:rsid w:val="334C4287"/>
    <w:rsid w:val="335E28E1"/>
    <w:rsid w:val="336A4A56"/>
    <w:rsid w:val="338164EC"/>
    <w:rsid w:val="338C0AC1"/>
    <w:rsid w:val="33D7322F"/>
    <w:rsid w:val="33EA45A0"/>
    <w:rsid w:val="343633DA"/>
    <w:rsid w:val="34CF45EF"/>
    <w:rsid w:val="34DF26D7"/>
    <w:rsid w:val="34F333C0"/>
    <w:rsid w:val="34FC1E22"/>
    <w:rsid w:val="35242DAB"/>
    <w:rsid w:val="356A5192"/>
    <w:rsid w:val="357A7673"/>
    <w:rsid w:val="360A287E"/>
    <w:rsid w:val="36297C39"/>
    <w:rsid w:val="36330A92"/>
    <w:rsid w:val="363C5F4C"/>
    <w:rsid w:val="36550C97"/>
    <w:rsid w:val="366F3D2A"/>
    <w:rsid w:val="3681365B"/>
    <w:rsid w:val="36C230A6"/>
    <w:rsid w:val="36D65AAB"/>
    <w:rsid w:val="370434E3"/>
    <w:rsid w:val="372435F3"/>
    <w:rsid w:val="379C20CA"/>
    <w:rsid w:val="37A07BD1"/>
    <w:rsid w:val="37B01D9F"/>
    <w:rsid w:val="384922A0"/>
    <w:rsid w:val="38AE7369"/>
    <w:rsid w:val="38EE38D9"/>
    <w:rsid w:val="395B4F5F"/>
    <w:rsid w:val="3988161D"/>
    <w:rsid w:val="3A3D1E50"/>
    <w:rsid w:val="3A6E6F6C"/>
    <w:rsid w:val="3AB5593C"/>
    <w:rsid w:val="3B271214"/>
    <w:rsid w:val="3B500D88"/>
    <w:rsid w:val="3B861508"/>
    <w:rsid w:val="3BB66313"/>
    <w:rsid w:val="3BB70D32"/>
    <w:rsid w:val="3BC832EE"/>
    <w:rsid w:val="3BD15C7F"/>
    <w:rsid w:val="3BD91C95"/>
    <w:rsid w:val="3C1202A6"/>
    <w:rsid w:val="3C1868AB"/>
    <w:rsid w:val="3C1E798A"/>
    <w:rsid w:val="3C232D53"/>
    <w:rsid w:val="3C317E79"/>
    <w:rsid w:val="3C437F59"/>
    <w:rsid w:val="3C6F1C42"/>
    <w:rsid w:val="3C826AAD"/>
    <w:rsid w:val="3C99384B"/>
    <w:rsid w:val="3CC56DFE"/>
    <w:rsid w:val="3CDB6759"/>
    <w:rsid w:val="3D8352A6"/>
    <w:rsid w:val="3DEE36BB"/>
    <w:rsid w:val="3DF6628C"/>
    <w:rsid w:val="3E256776"/>
    <w:rsid w:val="3E6A1522"/>
    <w:rsid w:val="3E960647"/>
    <w:rsid w:val="3EBB04C1"/>
    <w:rsid w:val="3EC15FC1"/>
    <w:rsid w:val="3EC52078"/>
    <w:rsid w:val="3ED00AD5"/>
    <w:rsid w:val="3EE56809"/>
    <w:rsid w:val="3EE915C0"/>
    <w:rsid w:val="3EEF23AE"/>
    <w:rsid w:val="3F1B1F45"/>
    <w:rsid w:val="3F433C1A"/>
    <w:rsid w:val="3F996870"/>
    <w:rsid w:val="3FED4A3F"/>
    <w:rsid w:val="40135B77"/>
    <w:rsid w:val="402B219E"/>
    <w:rsid w:val="402C0837"/>
    <w:rsid w:val="40327E20"/>
    <w:rsid w:val="403863CC"/>
    <w:rsid w:val="405A6B37"/>
    <w:rsid w:val="406D0018"/>
    <w:rsid w:val="407C3DCB"/>
    <w:rsid w:val="40981BAA"/>
    <w:rsid w:val="41630E62"/>
    <w:rsid w:val="41B1225B"/>
    <w:rsid w:val="41CB73A7"/>
    <w:rsid w:val="41D25EE9"/>
    <w:rsid w:val="41DE32AF"/>
    <w:rsid w:val="421F016A"/>
    <w:rsid w:val="42D975BB"/>
    <w:rsid w:val="43757163"/>
    <w:rsid w:val="43E50841"/>
    <w:rsid w:val="44673BAB"/>
    <w:rsid w:val="44761D32"/>
    <w:rsid w:val="451865D4"/>
    <w:rsid w:val="45A75EED"/>
    <w:rsid w:val="461764AD"/>
    <w:rsid w:val="463A3079"/>
    <w:rsid w:val="46440532"/>
    <w:rsid w:val="46B1627E"/>
    <w:rsid w:val="47575496"/>
    <w:rsid w:val="47C219DE"/>
    <w:rsid w:val="48143722"/>
    <w:rsid w:val="48D332DC"/>
    <w:rsid w:val="48D630CC"/>
    <w:rsid w:val="494B3E0C"/>
    <w:rsid w:val="495759EB"/>
    <w:rsid w:val="49953883"/>
    <w:rsid w:val="49AB3618"/>
    <w:rsid w:val="4A102777"/>
    <w:rsid w:val="4A74111A"/>
    <w:rsid w:val="4AA262B4"/>
    <w:rsid w:val="4AE01E16"/>
    <w:rsid w:val="4B0A4574"/>
    <w:rsid w:val="4B85051F"/>
    <w:rsid w:val="4BD41305"/>
    <w:rsid w:val="4BDC0C7E"/>
    <w:rsid w:val="4C3972D3"/>
    <w:rsid w:val="4C520152"/>
    <w:rsid w:val="4C524474"/>
    <w:rsid w:val="4C537F96"/>
    <w:rsid w:val="4C670EFE"/>
    <w:rsid w:val="4C870385"/>
    <w:rsid w:val="4CA31153"/>
    <w:rsid w:val="4CC3793B"/>
    <w:rsid w:val="4CD9667E"/>
    <w:rsid w:val="4CE77EE2"/>
    <w:rsid w:val="4CF34832"/>
    <w:rsid w:val="4D2C49EA"/>
    <w:rsid w:val="4D6C5080"/>
    <w:rsid w:val="4EAD490C"/>
    <w:rsid w:val="4F555306"/>
    <w:rsid w:val="4FB24D07"/>
    <w:rsid w:val="507B1F2B"/>
    <w:rsid w:val="50A22226"/>
    <w:rsid w:val="50C12AE1"/>
    <w:rsid w:val="50C925C9"/>
    <w:rsid w:val="50E91F93"/>
    <w:rsid w:val="515D478A"/>
    <w:rsid w:val="51624214"/>
    <w:rsid w:val="51A10DA3"/>
    <w:rsid w:val="51CE1159"/>
    <w:rsid w:val="521D6206"/>
    <w:rsid w:val="52201162"/>
    <w:rsid w:val="523C475F"/>
    <w:rsid w:val="525B24D3"/>
    <w:rsid w:val="52615278"/>
    <w:rsid w:val="52D00112"/>
    <w:rsid w:val="52E60DE8"/>
    <w:rsid w:val="53242656"/>
    <w:rsid w:val="532F7F08"/>
    <w:rsid w:val="5330783D"/>
    <w:rsid w:val="535C3D25"/>
    <w:rsid w:val="53A0325F"/>
    <w:rsid w:val="53BB369F"/>
    <w:rsid w:val="53E55B92"/>
    <w:rsid w:val="541504D0"/>
    <w:rsid w:val="54305048"/>
    <w:rsid w:val="54311B79"/>
    <w:rsid w:val="54480BF8"/>
    <w:rsid w:val="544F70F3"/>
    <w:rsid w:val="54690A91"/>
    <w:rsid w:val="5496708C"/>
    <w:rsid w:val="54F85B6B"/>
    <w:rsid w:val="55440C44"/>
    <w:rsid w:val="55697136"/>
    <w:rsid w:val="55E33CDB"/>
    <w:rsid w:val="56486184"/>
    <w:rsid w:val="564A3DEA"/>
    <w:rsid w:val="56716F5E"/>
    <w:rsid w:val="56C77F12"/>
    <w:rsid w:val="56EC2085"/>
    <w:rsid w:val="56FE348B"/>
    <w:rsid w:val="57461DBF"/>
    <w:rsid w:val="575C6A5D"/>
    <w:rsid w:val="576F6191"/>
    <w:rsid w:val="57A00C70"/>
    <w:rsid w:val="57C63A83"/>
    <w:rsid w:val="581D10A9"/>
    <w:rsid w:val="58377F3D"/>
    <w:rsid w:val="585364C8"/>
    <w:rsid w:val="58620ADC"/>
    <w:rsid w:val="58B23DCA"/>
    <w:rsid w:val="58E1283C"/>
    <w:rsid w:val="5963629B"/>
    <w:rsid w:val="59A54EAD"/>
    <w:rsid w:val="59D935A9"/>
    <w:rsid w:val="59E30E9C"/>
    <w:rsid w:val="5A1038A1"/>
    <w:rsid w:val="5A227286"/>
    <w:rsid w:val="5A514A70"/>
    <w:rsid w:val="5AAF5985"/>
    <w:rsid w:val="5AE94273"/>
    <w:rsid w:val="5C001339"/>
    <w:rsid w:val="5C074F69"/>
    <w:rsid w:val="5C566442"/>
    <w:rsid w:val="5C7E4686"/>
    <w:rsid w:val="5CAC39EE"/>
    <w:rsid w:val="5CED7666"/>
    <w:rsid w:val="5CEE6A99"/>
    <w:rsid w:val="5CEF1ADA"/>
    <w:rsid w:val="5CFE6345"/>
    <w:rsid w:val="5D296B9B"/>
    <w:rsid w:val="5D6C36CB"/>
    <w:rsid w:val="5DCB370A"/>
    <w:rsid w:val="5E2529B7"/>
    <w:rsid w:val="5E564531"/>
    <w:rsid w:val="5E5B6717"/>
    <w:rsid w:val="5E655908"/>
    <w:rsid w:val="5EC0384C"/>
    <w:rsid w:val="5F381D1E"/>
    <w:rsid w:val="5F470F62"/>
    <w:rsid w:val="5F972C3F"/>
    <w:rsid w:val="5FC953D0"/>
    <w:rsid w:val="60261E99"/>
    <w:rsid w:val="607E7C8C"/>
    <w:rsid w:val="60894CFE"/>
    <w:rsid w:val="60AC728B"/>
    <w:rsid w:val="60BF56D9"/>
    <w:rsid w:val="60C43690"/>
    <w:rsid w:val="613E6F7F"/>
    <w:rsid w:val="6153332B"/>
    <w:rsid w:val="61ED5168"/>
    <w:rsid w:val="62183F24"/>
    <w:rsid w:val="62667E07"/>
    <w:rsid w:val="628D3657"/>
    <w:rsid w:val="62CE47FF"/>
    <w:rsid w:val="632F6568"/>
    <w:rsid w:val="634312EA"/>
    <w:rsid w:val="636E3FD0"/>
    <w:rsid w:val="63924794"/>
    <w:rsid w:val="63A01AC6"/>
    <w:rsid w:val="63D47C82"/>
    <w:rsid w:val="63D7245C"/>
    <w:rsid w:val="64464F20"/>
    <w:rsid w:val="64700A35"/>
    <w:rsid w:val="649B4D1F"/>
    <w:rsid w:val="656165A1"/>
    <w:rsid w:val="664637A5"/>
    <w:rsid w:val="665F5957"/>
    <w:rsid w:val="66653896"/>
    <w:rsid w:val="66D12B50"/>
    <w:rsid w:val="67745024"/>
    <w:rsid w:val="677735F1"/>
    <w:rsid w:val="67807691"/>
    <w:rsid w:val="678735B6"/>
    <w:rsid w:val="67CF03B9"/>
    <w:rsid w:val="68226D32"/>
    <w:rsid w:val="689462AA"/>
    <w:rsid w:val="690F501D"/>
    <w:rsid w:val="69237408"/>
    <w:rsid w:val="69FD76B2"/>
    <w:rsid w:val="6A23641D"/>
    <w:rsid w:val="6A5A3556"/>
    <w:rsid w:val="6A661870"/>
    <w:rsid w:val="6ACF1375"/>
    <w:rsid w:val="6AED1A92"/>
    <w:rsid w:val="6B03787A"/>
    <w:rsid w:val="6B136676"/>
    <w:rsid w:val="6B742CBF"/>
    <w:rsid w:val="6B807AE8"/>
    <w:rsid w:val="6C247545"/>
    <w:rsid w:val="6C7E11DE"/>
    <w:rsid w:val="6CE908C0"/>
    <w:rsid w:val="6CF31FAE"/>
    <w:rsid w:val="6D2E2DC1"/>
    <w:rsid w:val="6D4D379B"/>
    <w:rsid w:val="6D5A6F8E"/>
    <w:rsid w:val="6D68744E"/>
    <w:rsid w:val="6D907899"/>
    <w:rsid w:val="6DA236B3"/>
    <w:rsid w:val="6DDE7727"/>
    <w:rsid w:val="6E062BC5"/>
    <w:rsid w:val="6E0D7C20"/>
    <w:rsid w:val="6E1F43F0"/>
    <w:rsid w:val="6E8D3A42"/>
    <w:rsid w:val="6EA4082D"/>
    <w:rsid w:val="6EC60C23"/>
    <w:rsid w:val="6F7B0A09"/>
    <w:rsid w:val="6F8C14D5"/>
    <w:rsid w:val="6FAF6C77"/>
    <w:rsid w:val="6FCE22F5"/>
    <w:rsid w:val="6FD270B3"/>
    <w:rsid w:val="6FD579D1"/>
    <w:rsid w:val="6FE676F0"/>
    <w:rsid w:val="70794F74"/>
    <w:rsid w:val="708D1F97"/>
    <w:rsid w:val="70DA10E5"/>
    <w:rsid w:val="70E630D9"/>
    <w:rsid w:val="71396F97"/>
    <w:rsid w:val="71DC4D8B"/>
    <w:rsid w:val="72044DA5"/>
    <w:rsid w:val="72622758"/>
    <w:rsid w:val="726A0879"/>
    <w:rsid w:val="729B4DE9"/>
    <w:rsid w:val="72A525AC"/>
    <w:rsid w:val="72A651EC"/>
    <w:rsid w:val="72C362E0"/>
    <w:rsid w:val="73D420DA"/>
    <w:rsid w:val="73DC366B"/>
    <w:rsid w:val="74032936"/>
    <w:rsid w:val="740D7160"/>
    <w:rsid w:val="74290C1D"/>
    <w:rsid w:val="743D0814"/>
    <w:rsid w:val="74A655B0"/>
    <w:rsid w:val="74AB4440"/>
    <w:rsid w:val="74B07B86"/>
    <w:rsid w:val="757F3B06"/>
    <w:rsid w:val="75A07AB3"/>
    <w:rsid w:val="75C72CE9"/>
    <w:rsid w:val="75CF6FD7"/>
    <w:rsid w:val="75DF2982"/>
    <w:rsid w:val="760D5BCF"/>
    <w:rsid w:val="7614121F"/>
    <w:rsid w:val="764D578D"/>
    <w:rsid w:val="765111FB"/>
    <w:rsid w:val="775C2CF2"/>
    <w:rsid w:val="77621A7B"/>
    <w:rsid w:val="77707A53"/>
    <w:rsid w:val="77840745"/>
    <w:rsid w:val="77874BC0"/>
    <w:rsid w:val="778D44BF"/>
    <w:rsid w:val="77A11FE7"/>
    <w:rsid w:val="77C87129"/>
    <w:rsid w:val="77E46F19"/>
    <w:rsid w:val="77EA3424"/>
    <w:rsid w:val="783A3440"/>
    <w:rsid w:val="78575A66"/>
    <w:rsid w:val="786375AA"/>
    <w:rsid w:val="78B82333"/>
    <w:rsid w:val="78CD4FDA"/>
    <w:rsid w:val="78CE5F24"/>
    <w:rsid w:val="78DD1DFD"/>
    <w:rsid w:val="792B015D"/>
    <w:rsid w:val="794224F7"/>
    <w:rsid w:val="7948698C"/>
    <w:rsid w:val="799A21A8"/>
    <w:rsid w:val="79CF4719"/>
    <w:rsid w:val="7A3E7219"/>
    <w:rsid w:val="7A53308D"/>
    <w:rsid w:val="7A8E3D11"/>
    <w:rsid w:val="7AA733BC"/>
    <w:rsid w:val="7ACD66BB"/>
    <w:rsid w:val="7AD72868"/>
    <w:rsid w:val="7AFB6FCF"/>
    <w:rsid w:val="7B6D74BE"/>
    <w:rsid w:val="7B7379E5"/>
    <w:rsid w:val="7C026B21"/>
    <w:rsid w:val="7C100E95"/>
    <w:rsid w:val="7C310A58"/>
    <w:rsid w:val="7C7951A7"/>
    <w:rsid w:val="7CB7154D"/>
    <w:rsid w:val="7CB9596B"/>
    <w:rsid w:val="7CD6494C"/>
    <w:rsid w:val="7CE872E9"/>
    <w:rsid w:val="7D591042"/>
    <w:rsid w:val="7D640FBD"/>
    <w:rsid w:val="7DAF194A"/>
    <w:rsid w:val="7E1F5340"/>
    <w:rsid w:val="7E753FD1"/>
    <w:rsid w:val="7ED36A91"/>
    <w:rsid w:val="7EE74368"/>
    <w:rsid w:val="7F5B1542"/>
    <w:rsid w:val="7F8C68D3"/>
    <w:rsid w:val="7FA772B1"/>
    <w:rsid w:val="7FBE3920"/>
    <w:rsid w:val="7FC41B82"/>
    <w:rsid w:val="7FE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415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100" w:beforeAutospacing="1" w:after="100" w:afterAutospacing="1" w:line="377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="1050"/>
      <w:jc w:val="left"/>
    </w:pPr>
    <w:rPr>
      <w:rFonts w:asciiTheme="minorHAnsi" w:eastAsiaTheme="minorHAnsi"/>
      <w:sz w:val="20"/>
      <w:szCs w:val="20"/>
    </w:rPr>
  </w:style>
  <w:style w:type="paragraph" w:styleId="5">
    <w:name w:val="toc 5"/>
    <w:basedOn w:val="a"/>
    <w:next w:val="a"/>
    <w:uiPriority w:val="39"/>
    <w:unhideWhenUsed/>
    <w:qFormat/>
    <w:pPr>
      <w:ind w:left="630"/>
      <w:jc w:val="left"/>
    </w:pPr>
    <w:rPr>
      <w:rFonts w:asciiTheme="minorHAnsi" w:eastAsiaTheme="minorHAnsi"/>
      <w:sz w:val="20"/>
      <w:szCs w:val="20"/>
    </w:rPr>
  </w:style>
  <w:style w:type="paragraph" w:styleId="30">
    <w:name w:val="toc 3"/>
    <w:basedOn w:val="a"/>
    <w:next w:val="a"/>
    <w:uiPriority w:val="39"/>
    <w:unhideWhenUsed/>
    <w:qFormat/>
    <w:pPr>
      <w:ind w:left="210"/>
      <w:jc w:val="left"/>
    </w:pPr>
    <w:rPr>
      <w:rFonts w:asciiTheme="minorHAnsi" w:eastAsia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pPr>
      <w:ind w:left="1260"/>
      <w:jc w:val="left"/>
    </w:pPr>
    <w:rPr>
      <w:rFonts w:asciiTheme="minorHAnsi" w:eastAsiaTheme="minorHAnsi"/>
      <w:sz w:val="20"/>
      <w:szCs w:val="20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spacing w:before="360"/>
      <w:jc w:val="left"/>
    </w:pPr>
    <w:rPr>
      <w:rFonts w:asciiTheme="majorHAnsi" w:eastAsiaTheme="majorHAnsi"/>
      <w:b/>
      <w:bCs/>
      <w:caps/>
      <w:sz w:val="24"/>
      <w:szCs w:val="24"/>
    </w:rPr>
  </w:style>
  <w:style w:type="paragraph" w:styleId="40">
    <w:name w:val="toc 4"/>
    <w:basedOn w:val="a"/>
    <w:next w:val="a"/>
    <w:uiPriority w:val="39"/>
    <w:unhideWhenUsed/>
    <w:qFormat/>
    <w:pPr>
      <w:ind w:left="420"/>
      <w:jc w:val="left"/>
    </w:pPr>
    <w:rPr>
      <w:rFonts w:asciiTheme="minorHAnsi" w:eastAsiaTheme="minorHAnsi"/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pPr>
      <w:ind w:left="840"/>
      <w:jc w:val="left"/>
    </w:pPr>
    <w:rPr>
      <w:rFonts w:asciiTheme="minorHAnsi" w:eastAsiaTheme="minorHAnsi"/>
      <w:sz w:val="20"/>
      <w:szCs w:val="20"/>
    </w:rPr>
  </w:style>
  <w:style w:type="paragraph" w:styleId="20">
    <w:name w:val="toc 2"/>
    <w:basedOn w:val="a"/>
    <w:next w:val="a"/>
    <w:uiPriority w:val="39"/>
    <w:unhideWhenUsed/>
    <w:qFormat/>
    <w:pPr>
      <w:spacing w:before="240"/>
      <w:jc w:val="left"/>
    </w:pPr>
    <w:rPr>
      <w:rFonts w:asciiTheme="minorHAnsi" w:eastAsia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pPr>
      <w:ind w:left="1470"/>
      <w:jc w:val="left"/>
    </w:pPr>
    <w:rPr>
      <w:rFonts w:asciiTheme="minorHAnsi" w:eastAsiaTheme="minorHAnsi"/>
      <w:sz w:val="20"/>
      <w:szCs w:val="20"/>
    </w:rPr>
  </w:style>
  <w:style w:type="character" w:styleId="a5">
    <w:name w:val="Hyperlink"/>
    <w:uiPriority w:val="99"/>
    <w:unhideWhenUsed/>
    <w:qFormat/>
    <w:rPr>
      <w:color w:val="0563C1"/>
      <w:u w:val="single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paragraph" w:customStyle="1" w:styleId="11">
    <w:name w:val="无间隔1"/>
    <w:link w:val="Char1"/>
    <w:uiPriority w:val="1"/>
    <w:qFormat/>
    <w:rPr>
      <w:sz w:val="22"/>
      <w:szCs w:val="22"/>
    </w:rPr>
  </w:style>
  <w:style w:type="character" w:customStyle="1" w:styleId="Char1">
    <w:name w:val="无间隔 Char"/>
    <w:link w:val="11"/>
    <w:uiPriority w:val="1"/>
    <w:qFormat/>
    <w:rPr>
      <w:kern w:val="0"/>
      <w:sz w:val="22"/>
    </w:rPr>
  </w:style>
  <w:style w:type="character" w:customStyle="1" w:styleId="2Char">
    <w:name w:val="标题 2 Char"/>
    <w:link w:val="2"/>
    <w:uiPriority w:val="9"/>
    <w:qFormat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qFormat/>
    <w:rPr>
      <w:b/>
      <w:bCs/>
      <w:sz w:val="30"/>
      <w:szCs w:val="3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4Char">
    <w:name w:val="标题 4 Char"/>
    <w:link w:val="4"/>
    <w:uiPriority w:val="9"/>
    <w:qFormat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F442F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442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415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100" w:beforeAutospacing="1" w:after="100" w:afterAutospacing="1" w:line="377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="1050"/>
      <w:jc w:val="left"/>
    </w:pPr>
    <w:rPr>
      <w:rFonts w:asciiTheme="minorHAnsi" w:eastAsiaTheme="minorHAnsi"/>
      <w:sz w:val="20"/>
      <w:szCs w:val="20"/>
    </w:rPr>
  </w:style>
  <w:style w:type="paragraph" w:styleId="5">
    <w:name w:val="toc 5"/>
    <w:basedOn w:val="a"/>
    <w:next w:val="a"/>
    <w:uiPriority w:val="39"/>
    <w:unhideWhenUsed/>
    <w:qFormat/>
    <w:pPr>
      <w:ind w:left="630"/>
      <w:jc w:val="left"/>
    </w:pPr>
    <w:rPr>
      <w:rFonts w:asciiTheme="minorHAnsi" w:eastAsiaTheme="minorHAnsi"/>
      <w:sz w:val="20"/>
      <w:szCs w:val="20"/>
    </w:rPr>
  </w:style>
  <w:style w:type="paragraph" w:styleId="30">
    <w:name w:val="toc 3"/>
    <w:basedOn w:val="a"/>
    <w:next w:val="a"/>
    <w:uiPriority w:val="39"/>
    <w:unhideWhenUsed/>
    <w:qFormat/>
    <w:pPr>
      <w:ind w:left="210"/>
      <w:jc w:val="left"/>
    </w:pPr>
    <w:rPr>
      <w:rFonts w:asciiTheme="minorHAnsi" w:eastAsia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pPr>
      <w:ind w:left="1260"/>
      <w:jc w:val="left"/>
    </w:pPr>
    <w:rPr>
      <w:rFonts w:asciiTheme="minorHAnsi" w:eastAsiaTheme="minorHAnsi"/>
      <w:sz w:val="20"/>
      <w:szCs w:val="20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spacing w:before="360"/>
      <w:jc w:val="left"/>
    </w:pPr>
    <w:rPr>
      <w:rFonts w:asciiTheme="majorHAnsi" w:eastAsiaTheme="majorHAnsi"/>
      <w:b/>
      <w:bCs/>
      <w:caps/>
      <w:sz w:val="24"/>
      <w:szCs w:val="24"/>
    </w:rPr>
  </w:style>
  <w:style w:type="paragraph" w:styleId="40">
    <w:name w:val="toc 4"/>
    <w:basedOn w:val="a"/>
    <w:next w:val="a"/>
    <w:uiPriority w:val="39"/>
    <w:unhideWhenUsed/>
    <w:qFormat/>
    <w:pPr>
      <w:ind w:left="420"/>
      <w:jc w:val="left"/>
    </w:pPr>
    <w:rPr>
      <w:rFonts w:asciiTheme="minorHAnsi" w:eastAsiaTheme="minorHAnsi"/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pPr>
      <w:ind w:left="840"/>
      <w:jc w:val="left"/>
    </w:pPr>
    <w:rPr>
      <w:rFonts w:asciiTheme="minorHAnsi" w:eastAsiaTheme="minorHAnsi"/>
      <w:sz w:val="20"/>
      <w:szCs w:val="20"/>
    </w:rPr>
  </w:style>
  <w:style w:type="paragraph" w:styleId="20">
    <w:name w:val="toc 2"/>
    <w:basedOn w:val="a"/>
    <w:next w:val="a"/>
    <w:uiPriority w:val="39"/>
    <w:unhideWhenUsed/>
    <w:qFormat/>
    <w:pPr>
      <w:spacing w:before="240"/>
      <w:jc w:val="left"/>
    </w:pPr>
    <w:rPr>
      <w:rFonts w:asciiTheme="minorHAnsi" w:eastAsia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pPr>
      <w:ind w:left="1470"/>
      <w:jc w:val="left"/>
    </w:pPr>
    <w:rPr>
      <w:rFonts w:asciiTheme="minorHAnsi" w:eastAsiaTheme="minorHAnsi"/>
      <w:sz w:val="20"/>
      <w:szCs w:val="20"/>
    </w:rPr>
  </w:style>
  <w:style w:type="character" w:styleId="a5">
    <w:name w:val="Hyperlink"/>
    <w:uiPriority w:val="99"/>
    <w:unhideWhenUsed/>
    <w:qFormat/>
    <w:rPr>
      <w:color w:val="0563C1"/>
      <w:u w:val="single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paragraph" w:customStyle="1" w:styleId="11">
    <w:name w:val="无间隔1"/>
    <w:link w:val="Char1"/>
    <w:uiPriority w:val="1"/>
    <w:qFormat/>
    <w:rPr>
      <w:sz w:val="22"/>
      <w:szCs w:val="22"/>
    </w:rPr>
  </w:style>
  <w:style w:type="character" w:customStyle="1" w:styleId="Char1">
    <w:name w:val="无间隔 Char"/>
    <w:link w:val="11"/>
    <w:uiPriority w:val="1"/>
    <w:qFormat/>
    <w:rPr>
      <w:kern w:val="0"/>
      <w:sz w:val="22"/>
    </w:rPr>
  </w:style>
  <w:style w:type="character" w:customStyle="1" w:styleId="2Char">
    <w:name w:val="标题 2 Char"/>
    <w:link w:val="2"/>
    <w:uiPriority w:val="9"/>
    <w:qFormat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qFormat/>
    <w:rPr>
      <w:b/>
      <w:bCs/>
      <w:sz w:val="30"/>
      <w:szCs w:val="3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4Char">
    <w:name w:val="标题 4 Char"/>
    <w:link w:val="4"/>
    <w:uiPriority w:val="9"/>
    <w:qFormat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F442F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442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2016-07-23T00:00:00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456BDCC-D104-47B4-9178-1BE968AB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学生使用手册</dc:title>
  <dc:subject>南开大学学生就业指导中心</dc:subject>
  <dc:creator>Lord Jiao</dc:creator>
  <cp:lastModifiedBy>admin</cp:lastModifiedBy>
  <cp:revision>29</cp:revision>
  <cp:lastPrinted>2016-07-23T18:46:00Z</cp:lastPrinted>
  <dcterms:created xsi:type="dcterms:W3CDTF">2016-07-28T07:14:00Z</dcterms:created>
  <dcterms:modified xsi:type="dcterms:W3CDTF">2020-04-27T07:46:00Z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